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C87356" w14:textId="6DF8B088" w:rsidR="00F8481A" w:rsidRDefault="00F8481A" w:rsidP="7137C4FF">
      <w:pPr>
        <w:widowControl/>
        <w:suppressAutoHyphens w:val="0"/>
      </w:pPr>
    </w:p>
    <w:p w14:paraId="1F310642" w14:textId="24642AE4" w:rsidR="00F8481A" w:rsidRDefault="00F8481A" w:rsidP="7137C4FF">
      <w:pPr>
        <w:widowControl/>
        <w:suppressAutoHyphens w:val="0"/>
        <w:rPr>
          <w:rFonts w:ascii="Arial" w:hAnsi="Arial" w:cs="Arial"/>
          <w:b/>
          <w:bCs/>
          <w:lang w:val="en-AU"/>
        </w:rPr>
      </w:pPr>
    </w:p>
    <w:tbl>
      <w:tblPr>
        <w:tblW w:w="5000" w:type="pct"/>
        <w:jc w:val="center"/>
        <w:tblBorders>
          <w:left w:val="single" w:sz="12" w:space="0" w:color="5B9BD5"/>
        </w:tblBorders>
        <w:tblCellMar>
          <w:top w:w="216" w:type="dxa"/>
          <w:left w:w="85" w:type="dxa"/>
          <w:bottom w:w="216" w:type="dxa"/>
          <w:right w:w="115" w:type="dxa"/>
        </w:tblCellMar>
        <w:tblLook w:val="0000" w:firstRow="0" w:lastRow="0" w:firstColumn="0" w:lastColumn="0" w:noHBand="0" w:noVBand="0"/>
      </w:tblPr>
      <w:tblGrid>
        <w:gridCol w:w="9645"/>
      </w:tblGrid>
      <w:tr w:rsidR="00F8481A" w14:paraId="7A406FEA" w14:textId="77777777" w:rsidTr="5E4A7A16">
        <w:trPr>
          <w:jc w:val="center"/>
        </w:trPr>
        <w:tc>
          <w:tcPr>
            <w:tcW w:w="9026" w:type="dxa"/>
            <w:tcBorders>
              <w:left w:val="single" w:sz="12" w:space="0" w:color="5B9BD5" w:themeColor="accent5"/>
            </w:tcBorders>
            <w:shd w:val="clear" w:color="auto" w:fill="auto"/>
            <w:tcMar>
              <w:left w:w="85" w:type="dxa"/>
            </w:tcMar>
          </w:tcPr>
          <w:p w14:paraId="36C9E419" w14:textId="77777777" w:rsidR="00F8481A" w:rsidRDefault="007741EE">
            <w:pPr>
              <w:pStyle w:val="NoSpacing"/>
              <w:jc w:val="center"/>
              <w:rPr>
                <w:rFonts w:ascii="Arial" w:hAnsi="Arial" w:cs="Arial"/>
                <w:color w:val="1F4E79"/>
                <w:szCs w:val="24"/>
              </w:rPr>
            </w:pPr>
            <w:r>
              <w:rPr>
                <w:rFonts w:ascii="Arial" w:hAnsi="Arial" w:cs="Arial"/>
                <w:color w:val="1F4E79"/>
                <w:szCs w:val="24"/>
              </w:rPr>
              <w:t>Radio for the Print Handicapped Co-operative Ltd (2RPH)</w:t>
            </w:r>
          </w:p>
        </w:tc>
      </w:tr>
      <w:tr w:rsidR="00F8481A" w14:paraId="7DE8D9F2" w14:textId="77777777" w:rsidTr="5E4A7A16">
        <w:trPr>
          <w:jc w:val="center"/>
        </w:trPr>
        <w:tc>
          <w:tcPr>
            <w:tcW w:w="9026" w:type="dxa"/>
            <w:tcBorders>
              <w:left w:val="single" w:sz="12" w:space="0" w:color="5B9BD5" w:themeColor="accent5"/>
            </w:tcBorders>
            <w:shd w:val="clear" w:color="auto" w:fill="auto"/>
            <w:tcMar>
              <w:top w:w="0" w:type="dxa"/>
              <w:left w:w="114" w:type="dxa"/>
              <w:bottom w:w="0" w:type="dxa"/>
            </w:tcMar>
          </w:tcPr>
          <w:p w14:paraId="1512663C" w14:textId="29753CDC" w:rsidR="00F8481A" w:rsidRDefault="007741EE" w:rsidP="7137C4FF">
            <w:pPr>
              <w:pStyle w:val="NoSpacing"/>
              <w:spacing w:line="216" w:lineRule="auto"/>
              <w:jc w:val="center"/>
              <w:rPr>
                <w:rFonts w:ascii="Calibri Light" w:hAnsi="Calibri Light"/>
                <w:b/>
                <w:bCs/>
                <w:color w:val="0070C0"/>
                <w:sz w:val="72"/>
                <w:szCs w:val="72"/>
              </w:rPr>
            </w:pPr>
            <w:r w:rsidRPr="5E4A7A16">
              <w:rPr>
                <w:rFonts w:ascii="Calibri Light" w:hAnsi="Calibri Light"/>
                <w:b/>
                <w:bCs/>
                <w:color w:val="0070C0"/>
                <w:sz w:val="72"/>
                <w:szCs w:val="72"/>
              </w:rPr>
              <w:t xml:space="preserve">How </w:t>
            </w:r>
            <w:r w:rsidR="3A4BC820" w:rsidRPr="5E4A7A16">
              <w:rPr>
                <w:rFonts w:ascii="Calibri Light" w:hAnsi="Calibri Light"/>
                <w:b/>
                <w:bCs/>
                <w:color w:val="0070C0"/>
                <w:sz w:val="72"/>
                <w:szCs w:val="72"/>
              </w:rPr>
              <w:t>T</w:t>
            </w:r>
            <w:r w:rsidRPr="5E4A7A16">
              <w:rPr>
                <w:rFonts w:ascii="Calibri Light" w:hAnsi="Calibri Light"/>
                <w:b/>
                <w:bCs/>
                <w:color w:val="0070C0"/>
                <w:sz w:val="72"/>
                <w:szCs w:val="72"/>
              </w:rPr>
              <w:t xml:space="preserve">o </w:t>
            </w:r>
            <w:r w:rsidR="5EBC8235" w:rsidRPr="5E4A7A16">
              <w:rPr>
                <w:rFonts w:ascii="Calibri Light" w:hAnsi="Calibri Light"/>
                <w:b/>
                <w:bCs/>
                <w:color w:val="0070C0"/>
                <w:sz w:val="72"/>
                <w:szCs w:val="72"/>
              </w:rPr>
              <w:t>R</w:t>
            </w:r>
            <w:r w:rsidRPr="5E4A7A16">
              <w:rPr>
                <w:rFonts w:ascii="Calibri Light" w:hAnsi="Calibri Light"/>
                <w:b/>
                <w:bCs/>
                <w:color w:val="0070C0"/>
                <w:sz w:val="72"/>
                <w:szCs w:val="72"/>
              </w:rPr>
              <w:t>ecord</w:t>
            </w:r>
            <w:r w:rsidR="0E22DB5F" w:rsidRPr="5E4A7A16">
              <w:rPr>
                <w:rFonts w:ascii="Calibri Light" w:hAnsi="Calibri Light"/>
                <w:b/>
                <w:bCs/>
                <w:color w:val="0070C0"/>
                <w:sz w:val="72"/>
                <w:szCs w:val="72"/>
              </w:rPr>
              <w:t xml:space="preserve"> in Studio</w:t>
            </w:r>
          </w:p>
        </w:tc>
      </w:tr>
      <w:tr w:rsidR="00F8481A" w14:paraId="73EEAA0F" w14:textId="77777777" w:rsidTr="5E4A7A16">
        <w:trPr>
          <w:jc w:val="center"/>
        </w:trPr>
        <w:tc>
          <w:tcPr>
            <w:tcW w:w="9026" w:type="dxa"/>
            <w:tcBorders>
              <w:left w:val="single" w:sz="12" w:space="0" w:color="5B9BD5" w:themeColor="accent5"/>
            </w:tcBorders>
            <w:shd w:val="clear" w:color="auto" w:fill="auto"/>
            <w:tcMar>
              <w:left w:w="85" w:type="dxa"/>
            </w:tcMar>
          </w:tcPr>
          <w:p w14:paraId="68FE040F" w14:textId="2F0ED385" w:rsidR="00F8481A" w:rsidRDefault="007741EE" w:rsidP="5F635B90">
            <w:pPr>
              <w:pStyle w:val="NoSpacing"/>
              <w:jc w:val="center"/>
              <w:rPr>
                <w:rFonts w:ascii="Arial" w:hAnsi="Arial" w:cs="Arial"/>
                <w:color w:val="1F4E79"/>
              </w:rPr>
            </w:pPr>
            <w:r w:rsidRPr="5E4A7A16">
              <w:rPr>
                <w:rFonts w:ascii="Arial" w:hAnsi="Arial" w:cs="Arial"/>
                <w:color w:val="1F4E79" w:themeColor="accent5" w:themeShade="80"/>
              </w:rPr>
              <w:t>An overview of how to record</w:t>
            </w:r>
            <w:r w:rsidR="68A42DEF" w:rsidRPr="5E4A7A16">
              <w:rPr>
                <w:rFonts w:ascii="Arial" w:hAnsi="Arial" w:cs="Arial"/>
                <w:color w:val="1F4E79" w:themeColor="accent5" w:themeShade="80"/>
              </w:rPr>
              <w:t xml:space="preserve"> a</w:t>
            </w:r>
            <w:r w:rsidRPr="5E4A7A16">
              <w:rPr>
                <w:rFonts w:ascii="Arial" w:hAnsi="Arial" w:cs="Arial"/>
                <w:color w:val="1F4E79" w:themeColor="accent5" w:themeShade="80"/>
              </w:rPr>
              <w:t xml:space="preserve"> pre-recorded program </w:t>
            </w:r>
            <w:r w:rsidR="3DB11B43" w:rsidRPr="5E4A7A16">
              <w:rPr>
                <w:rFonts w:ascii="Arial" w:hAnsi="Arial" w:cs="Arial"/>
                <w:color w:val="1F4E79" w:themeColor="accent5" w:themeShade="80"/>
              </w:rPr>
              <w:t xml:space="preserve">in </w:t>
            </w:r>
            <w:r w:rsidR="0E68258C" w:rsidRPr="5E4A7A16">
              <w:rPr>
                <w:rFonts w:ascii="Arial" w:hAnsi="Arial" w:cs="Arial"/>
                <w:color w:val="1F4E79" w:themeColor="accent5" w:themeShade="80"/>
              </w:rPr>
              <w:t xml:space="preserve">the 2RPH </w:t>
            </w:r>
            <w:r w:rsidR="3DB11B43" w:rsidRPr="5E4A7A16">
              <w:rPr>
                <w:rFonts w:ascii="Arial" w:hAnsi="Arial" w:cs="Arial"/>
                <w:color w:val="1F4E79" w:themeColor="accent5" w:themeShade="80"/>
              </w:rPr>
              <w:t>studio</w:t>
            </w:r>
            <w:r w:rsidR="5AD1D0EB" w:rsidRPr="5E4A7A16">
              <w:rPr>
                <w:rFonts w:ascii="Arial" w:hAnsi="Arial" w:cs="Arial"/>
                <w:color w:val="1F4E79" w:themeColor="accent5" w:themeShade="80"/>
              </w:rPr>
              <w:t>s</w:t>
            </w:r>
            <w:r w:rsidRPr="5E4A7A16">
              <w:rPr>
                <w:rFonts w:ascii="Arial" w:hAnsi="Arial" w:cs="Arial"/>
                <w:color w:val="1F4E79" w:themeColor="accent5" w:themeShade="80"/>
              </w:rPr>
              <w:t>.</w:t>
            </w:r>
          </w:p>
        </w:tc>
      </w:tr>
    </w:tbl>
    <w:p w14:paraId="5BB1F1B7" w14:textId="6636F542" w:rsidR="7137C4FF" w:rsidRDefault="7137C4FF" w:rsidP="7137C4FF"/>
    <w:p w14:paraId="348442A4" w14:textId="16512C38" w:rsidR="00F8481A" w:rsidRPr="00DD7CC7" w:rsidRDefault="007741EE" w:rsidP="00DD7CC7">
      <w:r>
        <w:rPr>
          <w:rFonts w:ascii="Arial" w:hAnsi="Arial" w:cs="Arial"/>
          <w:b/>
          <w:lang w:val="en-AU"/>
        </w:rPr>
        <w:t>Introduction</w:t>
      </w:r>
    </w:p>
    <w:p w14:paraId="50FD5236" w14:textId="77777777" w:rsidR="00F8481A" w:rsidRDefault="00F8481A">
      <w:pPr>
        <w:spacing w:line="360" w:lineRule="auto"/>
        <w:contextualSpacing/>
        <w:rPr>
          <w:rFonts w:ascii="Arial" w:hAnsi="Arial" w:cs="Arial"/>
          <w:lang w:val="en-AU"/>
        </w:rPr>
      </w:pPr>
    </w:p>
    <w:p w14:paraId="4DB387C2" w14:textId="08E4F910" w:rsidR="00F8481A" w:rsidRDefault="007741EE" w:rsidP="5F635B90">
      <w:pPr>
        <w:spacing w:line="360" w:lineRule="auto"/>
        <w:rPr>
          <w:rFonts w:ascii="Arial" w:hAnsi="Arial" w:cs="Arial"/>
          <w:lang w:val="en-AU"/>
        </w:rPr>
      </w:pPr>
      <w:r w:rsidRPr="5F635B90">
        <w:rPr>
          <w:rFonts w:ascii="Arial" w:hAnsi="Arial" w:cs="Arial"/>
          <w:lang w:val="en-AU"/>
        </w:rPr>
        <w:t xml:space="preserve">This document covers what you’ll need to know for producing pre-recorded programs </w:t>
      </w:r>
      <w:r w:rsidR="7325432D" w:rsidRPr="5F635B90">
        <w:rPr>
          <w:rFonts w:ascii="Arial" w:hAnsi="Arial" w:cs="Arial"/>
          <w:lang w:val="en-AU"/>
        </w:rPr>
        <w:t>in the 2RPH studio.</w:t>
      </w:r>
      <w:r w:rsidRPr="5F635B90">
        <w:rPr>
          <w:rFonts w:ascii="Arial" w:hAnsi="Arial" w:cs="Arial"/>
          <w:lang w:val="en-AU"/>
        </w:rPr>
        <w:t xml:space="preserve"> readings at 2RPH. </w:t>
      </w:r>
      <w:r w:rsidR="5F9D7464" w:rsidRPr="5F635B90">
        <w:rPr>
          <w:rFonts w:ascii="Arial" w:hAnsi="Arial" w:cs="Arial"/>
          <w:lang w:val="en-AU"/>
        </w:rPr>
        <w:t>The aim of 2RPH is to present radio content of consistently high quality, produced efficiently and professionally, and stored in an accessible way for distribution. 2RPH has limited studio availability, which must be shared by a growing number of people creating and producing programs.</w:t>
      </w:r>
    </w:p>
    <w:p w14:paraId="10C026D8" w14:textId="5D1B2BC3" w:rsidR="00F8481A" w:rsidRDefault="00F8481A" w:rsidP="5F635B90">
      <w:pPr>
        <w:spacing w:line="360" w:lineRule="auto"/>
        <w:rPr>
          <w:rFonts w:ascii="Arial" w:hAnsi="Arial" w:cs="Arial"/>
          <w:lang w:val="en-AU"/>
        </w:rPr>
      </w:pPr>
    </w:p>
    <w:p w14:paraId="09A5C40F" w14:textId="484D0975" w:rsidR="00F8481A" w:rsidRDefault="466357B0" w:rsidP="5F635B90">
      <w:pPr>
        <w:spacing w:line="360" w:lineRule="auto"/>
        <w:rPr>
          <w:rFonts w:ascii="Arial" w:hAnsi="Arial" w:cs="Arial"/>
          <w:b/>
          <w:bCs/>
          <w:lang w:val="en-AU"/>
        </w:rPr>
      </w:pPr>
      <w:r w:rsidRPr="76DCE325">
        <w:rPr>
          <w:rFonts w:ascii="Arial" w:hAnsi="Arial" w:cs="Arial"/>
          <w:lang w:val="en-AU"/>
        </w:rPr>
        <w:t>The procedures in this document are to be followed once a program has been approved by the 2RPH Programming Advisory Group (PAG).</w:t>
      </w:r>
      <w:r w:rsidR="00F8481A">
        <w:br/>
      </w:r>
      <w:r w:rsidR="00F8481A">
        <w:br/>
      </w:r>
      <w:r w:rsidRPr="5F635B90">
        <w:rPr>
          <w:rFonts w:ascii="Arial" w:hAnsi="Arial" w:cs="Arial"/>
          <w:b/>
          <w:bCs/>
          <w:lang w:val="en-AU"/>
        </w:rPr>
        <w:t xml:space="preserve">1. Timing of Programs </w:t>
      </w:r>
    </w:p>
    <w:p w14:paraId="2AD02389" w14:textId="0A6C12E8" w:rsidR="003F1675" w:rsidRPr="003F1675" w:rsidRDefault="466357B0" w:rsidP="003F1675">
      <w:pPr>
        <w:pStyle w:val="ListParagraph"/>
        <w:numPr>
          <w:ilvl w:val="0"/>
          <w:numId w:val="32"/>
        </w:numPr>
        <w:spacing w:line="360" w:lineRule="auto"/>
        <w:rPr>
          <w:rFonts w:ascii="Arial" w:hAnsi="Arial" w:cs="Arial"/>
          <w:b/>
          <w:bCs/>
          <w:lang w:val="en-AU"/>
        </w:rPr>
      </w:pPr>
      <w:r w:rsidRPr="003F1675">
        <w:rPr>
          <w:rFonts w:ascii="Arial" w:hAnsi="Arial" w:cs="Arial"/>
          <w:lang w:val="en-AU"/>
        </w:rPr>
        <w:t>Producers are responsible for ensuring the finished segment is within the prescribed timeframe. The final length of each segment produced must be no shorter nor longer than:</w:t>
      </w:r>
      <w:r w:rsidR="00F8481A">
        <w:br/>
      </w:r>
      <w:r w:rsidRPr="003F1675">
        <w:rPr>
          <w:rFonts w:ascii="Arial" w:hAnsi="Arial" w:cs="Arial"/>
          <w:lang w:val="en-AU"/>
        </w:rPr>
        <w:t xml:space="preserve"> </w:t>
      </w:r>
    </w:p>
    <w:p w14:paraId="41ECCB47" w14:textId="77777777" w:rsidR="003F1675" w:rsidRPr="003F1675" w:rsidRDefault="003F1675" w:rsidP="003F1675">
      <w:pPr>
        <w:pStyle w:val="ListParagraph"/>
        <w:numPr>
          <w:ilvl w:val="0"/>
          <w:numId w:val="32"/>
        </w:numPr>
        <w:spacing w:line="360" w:lineRule="auto"/>
        <w:rPr>
          <w:rFonts w:ascii="Arial" w:hAnsi="Arial" w:cs="Arial"/>
          <w:b/>
          <w:bCs/>
          <w:lang w:val="en-AU"/>
        </w:rPr>
      </w:pPr>
      <w:r w:rsidRPr="003F1675">
        <w:rPr>
          <w:rFonts w:ascii="Arial" w:hAnsi="Arial" w:cs="Arial"/>
          <w:lang w:val="en-AU"/>
        </w:rPr>
        <w:t>28 - 29 minutes for a half-hour slot</w:t>
      </w:r>
    </w:p>
    <w:p w14:paraId="013C4661" w14:textId="343F3FEE" w:rsidR="003F1675" w:rsidRPr="003F1675" w:rsidRDefault="003F1675" w:rsidP="003F1675">
      <w:pPr>
        <w:pStyle w:val="ListParagraph"/>
        <w:numPr>
          <w:ilvl w:val="0"/>
          <w:numId w:val="32"/>
        </w:numPr>
        <w:spacing w:line="360" w:lineRule="auto"/>
        <w:rPr>
          <w:rFonts w:ascii="Arial" w:hAnsi="Arial" w:cs="Arial"/>
          <w:b/>
          <w:bCs/>
          <w:lang w:val="en-AU"/>
        </w:rPr>
      </w:pPr>
      <w:r w:rsidRPr="003F1675">
        <w:rPr>
          <w:rFonts w:ascii="Arial" w:hAnsi="Arial" w:cs="Arial"/>
          <w:lang w:val="en-AU"/>
        </w:rPr>
        <w:t xml:space="preserve">13.5 - 14 minutes for a 15-minute slot.   </w:t>
      </w:r>
    </w:p>
    <w:p w14:paraId="79845ED4" w14:textId="77777777" w:rsidR="003F1675" w:rsidRPr="003F1675" w:rsidRDefault="003F1675" w:rsidP="003F1675">
      <w:pPr>
        <w:pStyle w:val="ListParagraph"/>
        <w:spacing w:line="360" w:lineRule="auto"/>
        <w:rPr>
          <w:rFonts w:ascii="Arial" w:hAnsi="Arial" w:cs="Arial"/>
          <w:b/>
          <w:bCs/>
          <w:lang w:val="en-AU"/>
        </w:rPr>
      </w:pPr>
    </w:p>
    <w:p w14:paraId="5A851AAB" w14:textId="46568BC1" w:rsidR="60F7ECBD" w:rsidRDefault="60F7ECBD" w:rsidP="5F635B90">
      <w:pPr>
        <w:spacing w:line="360" w:lineRule="auto"/>
        <w:rPr>
          <w:rFonts w:ascii="Arial" w:hAnsi="Arial" w:cs="Arial"/>
          <w:lang w:val="en-AU"/>
        </w:rPr>
      </w:pPr>
      <w:r w:rsidRPr="5F635B90">
        <w:rPr>
          <w:rFonts w:ascii="Arial" w:hAnsi="Arial" w:cs="Arial"/>
          <w:b/>
          <w:bCs/>
          <w:lang w:val="en-AU"/>
        </w:rPr>
        <w:t>2. Booking a studio</w:t>
      </w:r>
    </w:p>
    <w:p w14:paraId="60A29B33" w14:textId="21936425" w:rsidR="60F7ECBD" w:rsidRDefault="60F7ECBD" w:rsidP="003F1675">
      <w:pPr>
        <w:pStyle w:val="ListParagraph"/>
        <w:numPr>
          <w:ilvl w:val="0"/>
          <w:numId w:val="20"/>
        </w:numPr>
        <w:spacing w:line="360" w:lineRule="auto"/>
      </w:pPr>
      <w:r w:rsidRPr="003F1675">
        <w:rPr>
          <w:rFonts w:ascii="Arial" w:hAnsi="Arial" w:cs="Arial"/>
          <w:lang w:val="en-AU"/>
        </w:rPr>
        <w:t xml:space="preserve">When organising to come </w:t>
      </w:r>
      <w:r w:rsidR="003F1675" w:rsidRPr="003F1675">
        <w:rPr>
          <w:rFonts w:ascii="Arial" w:hAnsi="Arial" w:cs="Arial"/>
          <w:lang w:val="en-AU"/>
        </w:rPr>
        <w:t>into</w:t>
      </w:r>
      <w:r w:rsidRPr="003F1675">
        <w:rPr>
          <w:rFonts w:ascii="Arial" w:hAnsi="Arial" w:cs="Arial"/>
          <w:lang w:val="en-AU"/>
        </w:rPr>
        <w:t xml:space="preserve"> the station to record a book, you will first need to book one of the three studios on the premises</w:t>
      </w:r>
      <w:r>
        <w:br/>
      </w:r>
      <w:r w:rsidRPr="003F1675">
        <w:rPr>
          <w:rFonts w:ascii="Arial" w:hAnsi="Arial" w:cs="Arial"/>
          <w:lang w:val="en-AU"/>
        </w:rPr>
        <w:t xml:space="preserve">You can access the calendar of bookings for each studio here: </w:t>
      </w:r>
      <w:hyperlink r:id="rId7">
        <w:r w:rsidRPr="003F1675">
          <w:rPr>
            <w:rStyle w:val="InternetLink"/>
            <w:rFonts w:ascii="Arial" w:hAnsi="Arial" w:cs="Arial"/>
            <w:lang w:val="en-AU"/>
          </w:rPr>
          <w:t>https://www.2rph.org.au/mrbs/edit_users.php?datatable=1</w:t>
        </w:r>
      </w:hyperlink>
    </w:p>
    <w:p w14:paraId="2B641CA7" w14:textId="77777777" w:rsidR="60F7ECBD" w:rsidRDefault="60F7ECBD" w:rsidP="5F635B90">
      <w:pPr>
        <w:pStyle w:val="ListParagraph"/>
        <w:numPr>
          <w:ilvl w:val="0"/>
          <w:numId w:val="20"/>
        </w:numPr>
        <w:spacing w:line="360" w:lineRule="auto"/>
      </w:pPr>
      <w:r w:rsidRPr="5F635B90">
        <w:rPr>
          <w:rFonts w:ascii="Arial" w:hAnsi="Arial" w:cs="Arial"/>
          <w:lang w:val="en-AU"/>
        </w:rPr>
        <w:t xml:space="preserve">If you do not have your own login, please email Danielle on </w:t>
      </w:r>
      <w:hyperlink r:id="rId8">
        <w:r w:rsidRPr="5F635B90">
          <w:rPr>
            <w:rStyle w:val="InternetLink"/>
            <w:rFonts w:ascii="Arial" w:hAnsi="Arial" w:cs="Arial"/>
            <w:lang w:val="en-AU"/>
          </w:rPr>
          <w:t>dhanrahan@2rph.org.au</w:t>
        </w:r>
      </w:hyperlink>
      <w:r w:rsidRPr="5F635B90">
        <w:rPr>
          <w:rFonts w:ascii="Arial" w:hAnsi="Arial" w:cs="Arial"/>
          <w:lang w:val="en-AU"/>
        </w:rPr>
        <w:t xml:space="preserve"> </w:t>
      </w:r>
      <w:r w:rsidRPr="5F635B90">
        <w:rPr>
          <w:rFonts w:ascii="Arial" w:hAnsi="Arial" w:cs="Arial"/>
          <w:lang w:val="en-AU"/>
        </w:rPr>
        <w:lastRenderedPageBreak/>
        <w:t>and she will email you login details.</w:t>
      </w:r>
    </w:p>
    <w:p w14:paraId="7F5FF594" w14:textId="77777777" w:rsidR="60F7ECBD" w:rsidRDefault="60F7ECBD" w:rsidP="5F635B90">
      <w:pPr>
        <w:pStyle w:val="ListParagraph"/>
        <w:numPr>
          <w:ilvl w:val="0"/>
          <w:numId w:val="20"/>
        </w:numPr>
        <w:spacing w:line="360" w:lineRule="auto"/>
        <w:rPr>
          <w:rFonts w:ascii="Arial" w:hAnsi="Arial" w:cs="Arial"/>
          <w:lang w:val="en-AU"/>
        </w:rPr>
      </w:pPr>
      <w:r w:rsidRPr="5F635B90">
        <w:rPr>
          <w:rFonts w:ascii="Arial" w:hAnsi="Arial" w:cs="Arial"/>
          <w:lang w:val="en-AU"/>
        </w:rPr>
        <w:t>When booking a studio, please remember to put your Name and Contact Number in the box called, ‘Your name and contact number’. The reason this is important is so that if anyone needs to contact you regarding this booking, this can be done.</w:t>
      </w:r>
    </w:p>
    <w:p w14:paraId="6F7DBC8D" w14:textId="0DF00FFF" w:rsidR="00F8481A" w:rsidRDefault="007741EE" w:rsidP="41587B6D">
      <w:pPr>
        <w:spacing w:line="360" w:lineRule="auto"/>
        <w:rPr>
          <w:rFonts w:ascii="Arial" w:hAnsi="Arial" w:cs="Arial"/>
          <w:b/>
          <w:bCs/>
          <w:lang w:val="en-AU"/>
        </w:rPr>
      </w:pPr>
      <w:r>
        <w:br/>
      </w:r>
      <w:r w:rsidR="60F7ECBD" w:rsidRPr="76DCE325">
        <w:rPr>
          <w:rFonts w:ascii="Arial" w:hAnsi="Arial" w:cs="Arial"/>
          <w:b/>
          <w:bCs/>
          <w:lang w:val="en-AU"/>
        </w:rPr>
        <w:t>3</w:t>
      </w:r>
      <w:r w:rsidRPr="76DCE325">
        <w:rPr>
          <w:rFonts w:ascii="Arial" w:hAnsi="Arial" w:cs="Arial"/>
          <w:b/>
          <w:bCs/>
          <w:lang w:val="en-AU"/>
        </w:rPr>
        <w:t>. Creating your Intro, Mid and Outro</w:t>
      </w:r>
    </w:p>
    <w:p w14:paraId="27331443" w14:textId="0BC778FF" w:rsidR="00F8481A" w:rsidRDefault="747587AE" w:rsidP="7137C4FF">
      <w:pPr>
        <w:spacing w:line="360" w:lineRule="auto"/>
        <w:rPr>
          <w:rFonts w:ascii="Arial" w:hAnsi="Arial" w:cs="Arial"/>
          <w:lang w:val="en-AU"/>
        </w:rPr>
      </w:pPr>
      <w:r w:rsidRPr="5F635B90">
        <w:rPr>
          <w:rFonts w:ascii="Arial" w:hAnsi="Arial" w:cs="Arial"/>
          <w:lang w:val="en-AU"/>
        </w:rPr>
        <w:t>Y</w:t>
      </w:r>
      <w:r w:rsidR="007741EE" w:rsidRPr="5F635B90">
        <w:rPr>
          <w:rFonts w:ascii="Arial" w:hAnsi="Arial" w:cs="Arial"/>
          <w:lang w:val="en-AU"/>
        </w:rPr>
        <w:t>ou will need to record an Intro, Mid and Outro</w:t>
      </w:r>
      <w:r w:rsidR="5A6864DF" w:rsidRPr="5F635B90">
        <w:rPr>
          <w:rFonts w:ascii="Arial" w:hAnsi="Arial" w:cs="Arial"/>
          <w:lang w:val="en-AU"/>
        </w:rPr>
        <w:t xml:space="preserve"> for your program</w:t>
      </w:r>
      <w:r w:rsidR="007741EE" w:rsidRPr="5F635B90">
        <w:rPr>
          <w:rFonts w:ascii="Arial" w:hAnsi="Arial" w:cs="Arial"/>
          <w:lang w:val="en-AU"/>
        </w:rPr>
        <w:t xml:space="preserve">. For </w:t>
      </w:r>
      <w:r w:rsidR="53D4B5AA" w:rsidRPr="5F635B90">
        <w:rPr>
          <w:rFonts w:ascii="Arial" w:hAnsi="Arial" w:cs="Arial"/>
          <w:lang w:val="en-AU"/>
        </w:rPr>
        <w:t>15-minute</w:t>
      </w:r>
      <w:r w:rsidR="79A0D81C" w:rsidRPr="5F635B90">
        <w:rPr>
          <w:rFonts w:ascii="Arial" w:hAnsi="Arial" w:cs="Arial"/>
          <w:lang w:val="en-AU"/>
        </w:rPr>
        <w:t xml:space="preserve"> programs</w:t>
      </w:r>
      <w:r w:rsidR="007741EE" w:rsidRPr="5F635B90">
        <w:rPr>
          <w:rFonts w:ascii="Arial" w:hAnsi="Arial" w:cs="Arial"/>
          <w:lang w:val="en-AU"/>
        </w:rPr>
        <w:t>, you will only need to record an Intro and Outro.</w:t>
      </w:r>
      <w:r w:rsidR="1BAAACE6" w:rsidRPr="5F635B90">
        <w:rPr>
          <w:rFonts w:ascii="Arial" w:hAnsi="Arial" w:cs="Arial"/>
          <w:lang w:val="en-AU"/>
        </w:rPr>
        <w:t xml:space="preserve"> These can be anywhere between 10-20 seconds.</w:t>
      </w:r>
      <w:r w:rsidR="007741EE">
        <w:br/>
      </w:r>
    </w:p>
    <w:p w14:paraId="29B17212" w14:textId="1DF09FC5" w:rsidR="00F8481A" w:rsidRDefault="007741EE" w:rsidP="5F635B90">
      <w:pPr>
        <w:pStyle w:val="ListParagraph"/>
        <w:numPr>
          <w:ilvl w:val="0"/>
          <w:numId w:val="25"/>
        </w:numPr>
        <w:spacing w:line="360" w:lineRule="auto"/>
        <w:rPr>
          <w:rFonts w:ascii="Arial" w:eastAsia="Arial" w:hAnsi="Arial" w:cs="Arial"/>
          <w:b/>
          <w:bCs/>
          <w:szCs w:val="24"/>
          <w:lang w:val="en-AU"/>
        </w:rPr>
      </w:pPr>
      <w:r w:rsidRPr="5F635B90">
        <w:rPr>
          <w:rFonts w:ascii="Arial" w:hAnsi="Arial" w:cs="Arial"/>
          <w:b/>
          <w:bCs/>
          <w:lang w:val="en-AU"/>
        </w:rPr>
        <w:t>Intro example:</w:t>
      </w:r>
      <w:r w:rsidR="75C733D2" w:rsidRPr="5F635B90">
        <w:rPr>
          <w:rFonts w:ascii="Arial" w:hAnsi="Arial" w:cs="Arial"/>
          <w:b/>
          <w:bCs/>
          <w:lang w:val="en-AU"/>
        </w:rPr>
        <w:t xml:space="preserve"> </w:t>
      </w:r>
      <w:r w:rsidR="48C91325" w:rsidRPr="5F635B90">
        <w:rPr>
          <w:rFonts w:ascii="Arial" w:hAnsi="Arial" w:cs="Arial"/>
          <w:lang w:val="en-AU"/>
        </w:rPr>
        <w:t>Welcome to another episode of</w:t>
      </w:r>
      <w:r w:rsidR="2796AFE1" w:rsidRPr="5F635B90">
        <w:rPr>
          <w:rFonts w:ascii="Arial" w:hAnsi="Arial" w:cs="Arial"/>
          <w:lang w:val="en-AU"/>
        </w:rPr>
        <w:t xml:space="preserve"> </w:t>
      </w:r>
      <w:r w:rsidRPr="5F635B90">
        <w:rPr>
          <w:rFonts w:ascii="Arial" w:hAnsi="Arial" w:cs="Arial"/>
          <w:lang w:val="en-AU"/>
        </w:rPr>
        <w:t xml:space="preserve">[insert </w:t>
      </w:r>
      <w:r w:rsidR="54AFDA2D" w:rsidRPr="5F635B90">
        <w:rPr>
          <w:rFonts w:ascii="Arial" w:hAnsi="Arial" w:cs="Arial"/>
          <w:lang w:val="en-AU"/>
        </w:rPr>
        <w:t>program</w:t>
      </w:r>
      <w:r w:rsidRPr="5F635B90">
        <w:rPr>
          <w:rFonts w:ascii="Arial" w:hAnsi="Arial" w:cs="Arial"/>
          <w:lang w:val="en-AU"/>
        </w:rPr>
        <w:t xml:space="preserve"> name] </w:t>
      </w:r>
      <w:r>
        <w:br/>
      </w:r>
      <w:r w:rsidRPr="5F635B90">
        <w:rPr>
          <w:rFonts w:ascii="Arial" w:hAnsi="Arial" w:cs="Arial"/>
          <w:lang w:val="en-AU"/>
        </w:rPr>
        <w:t>[</w:t>
      </w:r>
      <w:r w:rsidR="22C068D7" w:rsidRPr="5F635B90">
        <w:rPr>
          <w:rFonts w:ascii="Arial" w:hAnsi="Arial" w:cs="Arial"/>
          <w:lang w:val="en-AU"/>
        </w:rPr>
        <w:t>short</w:t>
      </w:r>
      <w:r w:rsidR="42EE8E7F" w:rsidRPr="5F635B90">
        <w:rPr>
          <w:rFonts w:ascii="Arial" w:hAnsi="Arial" w:cs="Arial"/>
          <w:lang w:val="en-AU"/>
        </w:rPr>
        <w:t xml:space="preserve"> summary of program</w:t>
      </w:r>
      <w:r w:rsidRPr="5F635B90">
        <w:rPr>
          <w:rFonts w:ascii="Arial" w:hAnsi="Arial" w:cs="Arial"/>
          <w:lang w:val="en-AU"/>
        </w:rPr>
        <w:t>]</w:t>
      </w:r>
      <w:r w:rsidR="52E77157" w:rsidRPr="5F635B90">
        <w:rPr>
          <w:rFonts w:ascii="Arial" w:hAnsi="Arial" w:cs="Arial"/>
          <w:lang w:val="en-AU"/>
        </w:rPr>
        <w:t xml:space="preserve">.  </w:t>
      </w:r>
      <w:r>
        <w:br/>
      </w:r>
      <w:r w:rsidR="13C913BA" w:rsidRPr="5F635B90">
        <w:rPr>
          <w:rFonts w:ascii="Arial" w:hAnsi="Arial" w:cs="Arial"/>
          <w:lang w:val="en-AU"/>
        </w:rPr>
        <w:t xml:space="preserve">Recorded </w:t>
      </w:r>
      <w:r w:rsidR="003E0CF0">
        <w:rPr>
          <w:rFonts w:ascii="Arial" w:hAnsi="Arial" w:cs="Arial"/>
          <w:lang w:val="en-AU"/>
        </w:rPr>
        <w:t>for 2RPH - your radio reading service</w:t>
      </w:r>
      <w:r w:rsidR="003E0CF0" w:rsidRPr="6D42BCF2">
        <w:rPr>
          <w:rFonts w:ascii="Arial" w:hAnsi="Arial" w:cs="Arial"/>
          <w:lang w:val="en-AU"/>
        </w:rPr>
        <w:t>.</w:t>
      </w:r>
      <w:r>
        <w:br/>
      </w:r>
      <w:r w:rsidRPr="5F635B90">
        <w:rPr>
          <w:rFonts w:ascii="Arial" w:hAnsi="Arial" w:cs="Arial"/>
          <w:i/>
          <w:iCs/>
          <w:u w:val="single"/>
          <w:lang w:val="en-AU"/>
        </w:rPr>
        <w:t>For example</w:t>
      </w:r>
      <w:r w:rsidR="79E5AE6F" w:rsidRPr="5F635B90">
        <w:rPr>
          <w:rFonts w:ascii="Arial" w:hAnsi="Arial" w:cs="Arial"/>
          <w:i/>
          <w:iCs/>
          <w:u w:val="single"/>
          <w:lang w:val="en-AU"/>
        </w:rPr>
        <w:t>:</w:t>
      </w:r>
      <w:r w:rsidRPr="5F635B90">
        <w:rPr>
          <w:rFonts w:ascii="Arial" w:hAnsi="Arial" w:cs="Arial"/>
          <w:lang w:val="en-AU"/>
        </w:rPr>
        <w:t xml:space="preserve"> </w:t>
      </w:r>
      <w:r>
        <w:br/>
      </w:r>
      <w:r w:rsidR="52118579" w:rsidRPr="5F635B90">
        <w:rPr>
          <w:rFonts w:ascii="Arial" w:hAnsi="Arial" w:cs="Arial"/>
          <w:lang w:val="en-AU"/>
        </w:rPr>
        <w:t xml:space="preserve">This is </w:t>
      </w:r>
      <w:r w:rsidR="40A5C8C8" w:rsidRPr="5F635B90">
        <w:rPr>
          <w:rFonts w:ascii="Arial" w:hAnsi="Arial" w:cs="Arial"/>
          <w:lang w:val="en-AU"/>
        </w:rPr>
        <w:t>Ageing With Attitude</w:t>
      </w:r>
      <w:r w:rsidR="33852A11" w:rsidRPr="5F635B90">
        <w:rPr>
          <w:rFonts w:ascii="Arial" w:hAnsi="Arial" w:cs="Arial"/>
          <w:lang w:val="en-AU"/>
        </w:rPr>
        <w:t>.</w:t>
      </w:r>
      <w:r w:rsidR="57707995" w:rsidRPr="5F635B90">
        <w:rPr>
          <w:rFonts w:ascii="Arial" w:hAnsi="Arial" w:cs="Arial"/>
          <w:lang w:val="en-AU"/>
        </w:rPr>
        <w:t xml:space="preserve"> </w:t>
      </w:r>
      <w:r w:rsidR="69F90AAE" w:rsidRPr="5F635B90">
        <w:rPr>
          <w:rFonts w:ascii="Arial" w:hAnsi="Arial" w:cs="Arial"/>
          <w:lang w:val="en-AU"/>
        </w:rPr>
        <w:t>On 2RPH – your radio reading service.</w:t>
      </w:r>
      <w:r>
        <w:br/>
      </w:r>
      <w:r w:rsidR="4D6D70FD" w:rsidRPr="5F635B90">
        <w:rPr>
          <w:rFonts w:ascii="Arial" w:hAnsi="Arial" w:cs="Arial"/>
          <w:lang w:val="en-AU"/>
        </w:rPr>
        <w:t xml:space="preserve">Age is nothing. Attitude is everything. </w:t>
      </w:r>
      <w:r w:rsidR="39C4BC4E" w:rsidRPr="5F635B90">
        <w:rPr>
          <w:rFonts w:ascii="Arial" w:hAnsi="Arial" w:cs="Arial"/>
          <w:lang w:val="en-AU"/>
        </w:rPr>
        <w:t xml:space="preserve">We </w:t>
      </w:r>
      <w:r w:rsidR="4D6D70FD" w:rsidRPr="5F635B90">
        <w:rPr>
          <w:rFonts w:ascii="Arial" w:hAnsi="Arial" w:cs="Arial"/>
          <w:lang w:val="en-AU"/>
        </w:rPr>
        <w:t xml:space="preserve">explore </w:t>
      </w:r>
      <w:r w:rsidR="60799500" w:rsidRPr="5F635B90">
        <w:rPr>
          <w:rFonts w:ascii="Arial" w:hAnsi="Arial" w:cs="Arial"/>
          <w:lang w:val="en-AU"/>
        </w:rPr>
        <w:t xml:space="preserve">articles on </w:t>
      </w:r>
      <w:r w:rsidR="4D6D70FD" w:rsidRPr="5F635B90">
        <w:rPr>
          <w:rFonts w:ascii="Arial" w:hAnsi="Arial" w:cs="Arial"/>
          <w:lang w:val="en-AU"/>
        </w:rPr>
        <w:t>how older age can be a satisfying and emotionally healthy time of life. Living with joy, and understanding the inter-relationship of body, mind and spirit.</w:t>
      </w:r>
      <w:r>
        <w:br/>
      </w:r>
    </w:p>
    <w:p w14:paraId="3F74B165" w14:textId="278C55B6" w:rsidR="00F8481A" w:rsidRDefault="007741EE" w:rsidP="5F635B90">
      <w:pPr>
        <w:pStyle w:val="ListParagraph"/>
        <w:numPr>
          <w:ilvl w:val="0"/>
          <w:numId w:val="25"/>
        </w:numPr>
        <w:spacing w:line="360" w:lineRule="auto"/>
        <w:rPr>
          <w:b/>
          <w:bCs/>
          <w:szCs w:val="24"/>
          <w:lang w:val="en-AU"/>
        </w:rPr>
      </w:pPr>
      <w:r w:rsidRPr="5F635B90">
        <w:rPr>
          <w:rFonts w:ascii="Arial" w:hAnsi="Arial" w:cs="Arial"/>
          <w:b/>
          <w:bCs/>
          <w:lang w:val="en-AU"/>
        </w:rPr>
        <w:t>Mid</w:t>
      </w:r>
      <w:r w:rsidR="50B0BBED" w:rsidRPr="5F635B90">
        <w:rPr>
          <w:rFonts w:ascii="Arial" w:hAnsi="Arial" w:cs="Arial"/>
          <w:b/>
          <w:bCs/>
          <w:lang w:val="en-AU"/>
        </w:rPr>
        <w:t>tro</w:t>
      </w:r>
      <w:r w:rsidRPr="5F635B90">
        <w:rPr>
          <w:rFonts w:ascii="Arial" w:hAnsi="Arial" w:cs="Arial"/>
          <w:b/>
          <w:bCs/>
          <w:lang w:val="en-AU"/>
        </w:rPr>
        <w:t xml:space="preserve"> example:</w:t>
      </w:r>
      <w:r w:rsidRPr="5F635B90">
        <w:rPr>
          <w:rFonts w:ascii="Arial" w:hAnsi="Arial" w:cs="Arial"/>
          <w:lang w:val="en-AU"/>
        </w:rPr>
        <w:t xml:space="preserve"> </w:t>
      </w:r>
      <w:r>
        <w:br/>
      </w:r>
      <w:r w:rsidR="23C6E4D9" w:rsidRPr="5F635B90">
        <w:rPr>
          <w:rFonts w:ascii="Arial" w:hAnsi="Arial" w:cs="Arial"/>
          <w:lang w:val="en-AU"/>
        </w:rPr>
        <w:t xml:space="preserve">You’re listening to [program name], </w:t>
      </w:r>
      <w:r w:rsidR="003E0CF0">
        <w:rPr>
          <w:rFonts w:ascii="Arial" w:hAnsi="Arial" w:cs="Arial"/>
          <w:lang w:val="en-AU"/>
        </w:rPr>
        <w:t>r</w:t>
      </w:r>
      <w:r w:rsidR="003E0CF0" w:rsidRPr="5F635B90">
        <w:rPr>
          <w:rFonts w:ascii="Arial" w:hAnsi="Arial" w:cs="Arial"/>
          <w:lang w:val="en-AU"/>
        </w:rPr>
        <w:t xml:space="preserve">ecorded </w:t>
      </w:r>
      <w:r w:rsidR="003E0CF0">
        <w:rPr>
          <w:rFonts w:ascii="Arial" w:hAnsi="Arial" w:cs="Arial"/>
          <w:lang w:val="en-AU"/>
        </w:rPr>
        <w:t>for 2RPH - your radio reading service</w:t>
      </w:r>
      <w:r w:rsidR="003E0CF0" w:rsidRPr="6D42BCF2">
        <w:rPr>
          <w:rFonts w:ascii="Arial" w:hAnsi="Arial" w:cs="Arial"/>
          <w:lang w:val="en-AU"/>
        </w:rPr>
        <w:t>.</w:t>
      </w:r>
      <w:r w:rsidR="003E0CF0">
        <w:br/>
      </w:r>
      <w:r w:rsidR="4EBF1CA1" w:rsidRPr="5F635B90">
        <w:rPr>
          <w:rFonts w:ascii="Arial" w:hAnsi="Arial" w:cs="Arial"/>
          <w:i/>
          <w:iCs/>
          <w:u w:val="single"/>
          <w:lang w:val="en-AU"/>
        </w:rPr>
        <w:t>For example:</w:t>
      </w:r>
      <w:r>
        <w:br/>
      </w:r>
      <w:r w:rsidRPr="5F635B90">
        <w:rPr>
          <w:rFonts w:ascii="Arial" w:hAnsi="Arial" w:cs="Arial"/>
          <w:lang w:val="en-AU"/>
        </w:rPr>
        <w:t xml:space="preserve">This is </w:t>
      </w:r>
      <w:r w:rsidR="063CD9E4" w:rsidRPr="5F635B90">
        <w:rPr>
          <w:rFonts w:ascii="Arial" w:hAnsi="Arial" w:cs="Arial"/>
          <w:lang w:val="en-AU"/>
        </w:rPr>
        <w:t>Ageing with Attitude</w:t>
      </w:r>
      <w:r w:rsidR="70BF81AC" w:rsidRPr="5F635B90">
        <w:rPr>
          <w:rFonts w:ascii="Arial" w:hAnsi="Arial" w:cs="Arial"/>
          <w:lang w:val="en-AU"/>
        </w:rPr>
        <w:t xml:space="preserve">, </w:t>
      </w:r>
      <w:r w:rsidR="71FD3FC2" w:rsidRPr="5F635B90">
        <w:rPr>
          <w:rFonts w:ascii="Arial" w:hAnsi="Arial" w:cs="Arial"/>
          <w:lang w:val="en-AU"/>
        </w:rPr>
        <w:t xml:space="preserve">recorded in the studios of </w:t>
      </w:r>
      <w:r w:rsidR="70BF81AC" w:rsidRPr="5F635B90">
        <w:rPr>
          <w:rFonts w:ascii="Arial" w:hAnsi="Arial" w:cs="Arial"/>
          <w:lang w:val="en-AU"/>
        </w:rPr>
        <w:t>2RPH – your radio reading service.</w:t>
      </w:r>
      <w:r>
        <w:br/>
      </w:r>
    </w:p>
    <w:p w14:paraId="5A6FE9F1" w14:textId="77777777" w:rsidR="003F1675" w:rsidRPr="003F1675" w:rsidRDefault="007741EE" w:rsidP="5F635B90">
      <w:pPr>
        <w:pStyle w:val="ListParagraph"/>
        <w:numPr>
          <w:ilvl w:val="0"/>
          <w:numId w:val="25"/>
        </w:numPr>
        <w:spacing w:line="360" w:lineRule="auto"/>
        <w:rPr>
          <w:rFonts w:ascii="Arial" w:eastAsia="Arial" w:hAnsi="Arial" w:cs="Arial"/>
          <w:szCs w:val="24"/>
        </w:rPr>
      </w:pPr>
      <w:r w:rsidRPr="5F635B90">
        <w:rPr>
          <w:rFonts w:ascii="Arial" w:hAnsi="Arial" w:cs="Arial"/>
          <w:b/>
          <w:bCs/>
          <w:lang w:val="en-AU"/>
        </w:rPr>
        <w:t xml:space="preserve">Outro example: </w:t>
      </w:r>
      <w:r w:rsidR="536B2EA1" w:rsidRPr="5F635B90">
        <w:rPr>
          <w:rFonts w:ascii="Arial" w:hAnsi="Arial" w:cs="Arial"/>
          <w:lang w:val="en-AU"/>
        </w:rPr>
        <w:t>You have been listen</w:t>
      </w:r>
      <w:r w:rsidR="7D0BA191" w:rsidRPr="5F635B90">
        <w:rPr>
          <w:rFonts w:ascii="Arial" w:hAnsi="Arial" w:cs="Arial"/>
          <w:lang w:val="en-AU"/>
        </w:rPr>
        <w:t xml:space="preserve">ing to [program name], </w:t>
      </w:r>
      <w:r w:rsidR="003E0CF0">
        <w:rPr>
          <w:rFonts w:ascii="Arial" w:hAnsi="Arial" w:cs="Arial"/>
          <w:lang w:val="en-AU"/>
        </w:rPr>
        <w:t>r</w:t>
      </w:r>
      <w:r w:rsidR="003E0CF0" w:rsidRPr="5F635B90">
        <w:rPr>
          <w:rFonts w:ascii="Arial" w:hAnsi="Arial" w:cs="Arial"/>
          <w:lang w:val="en-AU"/>
        </w:rPr>
        <w:t xml:space="preserve">ecorded </w:t>
      </w:r>
      <w:r w:rsidR="003E0CF0">
        <w:rPr>
          <w:rFonts w:ascii="Arial" w:hAnsi="Arial" w:cs="Arial"/>
          <w:lang w:val="en-AU"/>
        </w:rPr>
        <w:t>for 2RPH - your radio reading service</w:t>
      </w:r>
      <w:r w:rsidR="003E0CF0" w:rsidRPr="6D42BCF2">
        <w:rPr>
          <w:rFonts w:ascii="Arial" w:hAnsi="Arial" w:cs="Arial"/>
          <w:lang w:val="en-AU"/>
        </w:rPr>
        <w:t>.</w:t>
      </w:r>
      <w:r w:rsidR="003E0CF0">
        <w:br/>
      </w:r>
      <w:r w:rsidR="7D0BA191" w:rsidRPr="5F635B90">
        <w:rPr>
          <w:rFonts w:ascii="Arial" w:hAnsi="Arial" w:cs="Arial"/>
          <w:lang w:val="en-AU"/>
        </w:rPr>
        <w:t xml:space="preserve">. You can hear new episodes of [program name] on [day] at [time] </w:t>
      </w:r>
      <w:r w:rsidR="635248A5" w:rsidRPr="5F635B90">
        <w:rPr>
          <w:rFonts w:ascii="Arial" w:hAnsi="Arial" w:cs="Arial"/>
          <w:lang w:val="en-AU"/>
        </w:rPr>
        <w:t>every [week/fortnight/month]. Visit 2rph.org.au to see when you can next hear [program name].</w:t>
      </w:r>
      <w:r>
        <w:br/>
      </w:r>
    </w:p>
    <w:p w14:paraId="0506587F" w14:textId="75FF33B7" w:rsidR="007741EE" w:rsidRDefault="42FFFFFE" w:rsidP="003F1675">
      <w:pPr>
        <w:pStyle w:val="ListParagraph"/>
        <w:spacing w:line="360" w:lineRule="auto"/>
        <w:rPr>
          <w:rFonts w:ascii="Arial" w:eastAsia="Arial" w:hAnsi="Arial" w:cs="Arial"/>
          <w:szCs w:val="24"/>
        </w:rPr>
      </w:pPr>
      <w:r w:rsidRPr="5F635B90">
        <w:rPr>
          <w:rFonts w:ascii="Arial" w:hAnsi="Arial" w:cs="Arial"/>
          <w:i/>
          <w:iCs/>
          <w:u w:val="single"/>
          <w:lang w:val="en-AU"/>
        </w:rPr>
        <w:t>For example:</w:t>
      </w:r>
      <w:r w:rsidR="007741EE">
        <w:br/>
      </w:r>
      <w:r w:rsidR="2ADC3039" w:rsidRPr="5F635B90">
        <w:rPr>
          <w:rFonts w:ascii="Arial" w:hAnsi="Arial" w:cs="Arial"/>
          <w:lang w:val="en-AU"/>
        </w:rPr>
        <w:t>You have been listening to Ageing With Attitude, recorded in the studios of 2RPH in Sydney. You can hear new episodes of this program on Saturdays at 4pm every fortnight. Visit 2rph.org.au to see when you can next hear Ageing With Attitude.</w:t>
      </w:r>
      <w:r w:rsidR="007741EE">
        <w:br/>
      </w:r>
    </w:p>
    <w:p w14:paraId="6449C29B" w14:textId="1D85B9C9" w:rsidR="6F454E95" w:rsidRDefault="6F454E95" w:rsidP="5F635B90">
      <w:pPr>
        <w:pStyle w:val="ListParagraph"/>
        <w:numPr>
          <w:ilvl w:val="0"/>
          <w:numId w:val="25"/>
        </w:numPr>
        <w:spacing w:line="360" w:lineRule="auto"/>
        <w:rPr>
          <w:rFonts w:ascii="Arial" w:eastAsia="Arial" w:hAnsi="Arial" w:cs="Arial"/>
          <w:szCs w:val="24"/>
        </w:rPr>
      </w:pPr>
      <w:r w:rsidRPr="5E4A7A16">
        <w:rPr>
          <w:rFonts w:ascii="Arial" w:hAnsi="Arial" w:cs="Arial"/>
          <w:lang w:val="en-AU"/>
        </w:rPr>
        <w:lastRenderedPageBreak/>
        <w:t xml:space="preserve">Develop </w:t>
      </w:r>
      <w:r w:rsidR="7D50CE53" w:rsidRPr="5E4A7A16">
        <w:rPr>
          <w:rFonts w:ascii="Arial" w:hAnsi="Arial" w:cs="Arial"/>
          <w:lang w:val="en-AU"/>
        </w:rPr>
        <w:t>a</w:t>
      </w:r>
      <w:r w:rsidRPr="5E4A7A16">
        <w:rPr>
          <w:rFonts w:ascii="Arial" w:hAnsi="Arial" w:cs="Arial"/>
          <w:lang w:val="en-AU"/>
        </w:rPr>
        <w:t xml:space="preserve"> </w:t>
      </w:r>
      <w:r w:rsidR="70DCDAA8" w:rsidRPr="5E4A7A16">
        <w:rPr>
          <w:rFonts w:ascii="Arial" w:hAnsi="Arial" w:cs="Arial"/>
          <w:lang w:val="en-AU"/>
        </w:rPr>
        <w:t>s</w:t>
      </w:r>
      <w:r w:rsidRPr="5E4A7A16">
        <w:rPr>
          <w:rFonts w:ascii="Arial" w:hAnsi="Arial" w:cs="Arial"/>
          <w:lang w:val="en-AU"/>
        </w:rPr>
        <w:t>eparate</w:t>
      </w:r>
      <w:r w:rsidR="300AE1EA" w:rsidRPr="5E4A7A16">
        <w:rPr>
          <w:rFonts w:ascii="Arial" w:hAnsi="Arial" w:cs="Arial"/>
          <w:lang w:val="en-AU"/>
        </w:rPr>
        <w:t xml:space="preserve"> </w:t>
      </w:r>
      <w:r w:rsidRPr="5E4A7A16">
        <w:rPr>
          <w:rFonts w:ascii="Arial" w:hAnsi="Arial" w:cs="Arial"/>
          <w:lang w:val="en-AU"/>
        </w:rPr>
        <w:t xml:space="preserve">outro </w:t>
      </w:r>
      <w:r w:rsidR="067765D1" w:rsidRPr="5E4A7A16">
        <w:rPr>
          <w:rFonts w:ascii="Arial" w:hAnsi="Arial" w:cs="Arial"/>
          <w:lang w:val="en-AU"/>
        </w:rPr>
        <w:t>to</w:t>
      </w:r>
      <w:r w:rsidRPr="5E4A7A16">
        <w:rPr>
          <w:rFonts w:ascii="Arial" w:hAnsi="Arial" w:cs="Arial"/>
          <w:lang w:val="en-AU"/>
        </w:rPr>
        <w:t xml:space="preserve"> request feedback</w:t>
      </w:r>
      <w:r w:rsidR="32442F04" w:rsidRPr="5E4A7A16">
        <w:rPr>
          <w:rFonts w:ascii="Arial" w:hAnsi="Arial" w:cs="Arial"/>
          <w:lang w:val="en-AU"/>
        </w:rPr>
        <w:t xml:space="preserve"> on your program. Example script:</w:t>
      </w:r>
      <w:r w:rsidRPr="5E4A7A16">
        <w:rPr>
          <w:rFonts w:ascii="Arial" w:hAnsi="Arial" w:cs="Arial"/>
          <w:lang w:val="en-AU"/>
        </w:rPr>
        <w:t xml:space="preserve"> </w:t>
      </w:r>
      <w:r>
        <w:br/>
      </w:r>
      <w:r w:rsidR="76FAE02E" w:rsidRPr="5E4A7A16">
        <w:rPr>
          <w:rFonts w:ascii="Arial" w:hAnsi="Arial" w:cs="Arial"/>
          <w:lang w:val="en-AU"/>
        </w:rPr>
        <w:t>2RPH would love to get your feedback on our programming. You can do this by call</w:t>
      </w:r>
      <w:r w:rsidRPr="5E4A7A16">
        <w:rPr>
          <w:rFonts w:ascii="Arial" w:hAnsi="Arial" w:cs="Arial"/>
          <w:lang w:val="en-AU"/>
        </w:rPr>
        <w:t xml:space="preserve">ing 2RPH on </w:t>
      </w:r>
      <w:r w:rsidR="3773F216" w:rsidRPr="5E4A7A16">
        <w:rPr>
          <w:rFonts w:ascii="Arial" w:hAnsi="Arial" w:cs="Arial"/>
          <w:lang w:val="en-AU"/>
        </w:rPr>
        <w:t xml:space="preserve">02 </w:t>
      </w:r>
      <w:r w:rsidRPr="5E4A7A16">
        <w:rPr>
          <w:rFonts w:ascii="Arial" w:hAnsi="Arial" w:cs="Arial"/>
          <w:lang w:val="en-AU"/>
        </w:rPr>
        <w:t>9518</w:t>
      </w:r>
      <w:r w:rsidR="347E6208" w:rsidRPr="5E4A7A16">
        <w:rPr>
          <w:rFonts w:ascii="Arial" w:hAnsi="Arial" w:cs="Arial"/>
          <w:lang w:val="en-AU"/>
        </w:rPr>
        <w:t xml:space="preserve"> </w:t>
      </w:r>
      <w:r w:rsidRPr="5E4A7A16">
        <w:rPr>
          <w:rFonts w:ascii="Arial" w:hAnsi="Arial" w:cs="Arial"/>
          <w:lang w:val="en-AU"/>
        </w:rPr>
        <w:t xml:space="preserve">8811 or via our website </w:t>
      </w:r>
      <w:hyperlink r:id="rId9">
        <w:r w:rsidRPr="5E4A7A16">
          <w:rPr>
            <w:rStyle w:val="Hyperlink"/>
            <w:rFonts w:ascii="Arial" w:hAnsi="Arial" w:cs="Arial"/>
            <w:lang w:val="en-AU"/>
          </w:rPr>
          <w:t>www.2rph.org.au</w:t>
        </w:r>
      </w:hyperlink>
      <w:r w:rsidR="211FBE70" w:rsidRPr="5E4A7A16">
        <w:rPr>
          <w:rFonts w:ascii="Arial" w:hAnsi="Arial" w:cs="Arial"/>
          <w:lang w:val="en-AU"/>
        </w:rPr>
        <w:t>. Head t</w:t>
      </w:r>
      <w:r w:rsidRPr="5E4A7A16">
        <w:rPr>
          <w:rFonts w:ascii="Arial" w:hAnsi="Arial" w:cs="Arial"/>
          <w:lang w:val="en-AU"/>
        </w:rPr>
        <w:t>o the Get Involved tab and click on Feedback</w:t>
      </w:r>
      <w:r w:rsidR="60FEEC1C" w:rsidRPr="5E4A7A16">
        <w:rPr>
          <w:rFonts w:ascii="Arial" w:hAnsi="Arial" w:cs="Arial"/>
          <w:lang w:val="en-AU"/>
        </w:rPr>
        <w:t>.</w:t>
      </w:r>
      <w:r w:rsidRPr="5E4A7A16">
        <w:rPr>
          <w:rFonts w:ascii="Arial" w:hAnsi="Arial" w:cs="Arial"/>
          <w:lang w:val="en-AU"/>
        </w:rPr>
        <w:t xml:space="preserve"> </w:t>
      </w:r>
    </w:p>
    <w:p w14:paraId="4D6796CF" w14:textId="2E56BE30" w:rsidR="5FDBF2B2" w:rsidRDefault="5FDBF2B2" w:rsidP="5F635B90">
      <w:pPr>
        <w:spacing w:line="360" w:lineRule="auto"/>
        <w:ind w:left="360"/>
      </w:pPr>
    </w:p>
    <w:p w14:paraId="646251AE" w14:textId="5203CF3A" w:rsidR="5FDBF2B2" w:rsidRDefault="6936C106" w:rsidP="5E4A7A16">
      <w:pPr>
        <w:spacing w:line="360" w:lineRule="auto"/>
        <w:rPr>
          <w:rFonts w:ascii="Arial" w:eastAsia="Arial" w:hAnsi="Arial" w:cs="Arial"/>
          <w:color w:val="000000" w:themeColor="text1"/>
        </w:rPr>
      </w:pPr>
      <w:r w:rsidRPr="5E4A7A16">
        <w:rPr>
          <w:rFonts w:ascii="Arial" w:eastAsia="Arial" w:hAnsi="Arial" w:cs="Arial"/>
          <w:color w:val="000000" w:themeColor="text1"/>
        </w:rPr>
        <w:t>You will need to record intro, midtro and outro stings separately from recording your program, and save them as individual files which you can drop into each episode of your program in the future. You can follow the steps in point 4 to do this.</w:t>
      </w:r>
    </w:p>
    <w:p w14:paraId="45640985" w14:textId="4D6737C3" w:rsidR="5FDBF2B2" w:rsidRDefault="5FDBF2B2" w:rsidP="5E4A7A16">
      <w:pPr>
        <w:spacing w:line="360" w:lineRule="auto"/>
        <w:rPr>
          <w:rFonts w:ascii="Arial" w:eastAsia="Arial" w:hAnsi="Arial" w:cs="Arial"/>
          <w:color w:val="000000" w:themeColor="text1"/>
        </w:rPr>
      </w:pPr>
    </w:p>
    <w:p w14:paraId="4F099C26" w14:textId="0C493D8C" w:rsidR="5FDBF2B2" w:rsidRDefault="5FDBF2B2" w:rsidP="5E4A7A16">
      <w:pPr>
        <w:spacing w:line="360" w:lineRule="auto"/>
        <w:rPr>
          <w:lang w:val="en-AU"/>
        </w:rPr>
      </w:pPr>
      <w:r w:rsidRPr="5E4A7A16">
        <w:rPr>
          <w:rFonts w:ascii="Arial" w:eastAsia="Arial" w:hAnsi="Arial" w:cs="Arial"/>
          <w:color w:val="000000" w:themeColor="text1"/>
        </w:rPr>
        <w:t>If you require assistance with the choice of music, please consult the 2RPH Music Guidelines</w:t>
      </w:r>
      <w:r w:rsidR="6F00A7FC" w:rsidRPr="5E4A7A16">
        <w:rPr>
          <w:rFonts w:ascii="Arial" w:eastAsia="Arial" w:hAnsi="Arial" w:cs="Arial"/>
          <w:color w:val="000000" w:themeColor="text1"/>
        </w:rPr>
        <w:t>.</w:t>
      </w:r>
      <w:r w:rsidRPr="5E4A7A16">
        <w:rPr>
          <w:rFonts w:ascii="Arial" w:eastAsia="Arial" w:hAnsi="Arial" w:cs="Arial"/>
          <w:color w:val="000000" w:themeColor="text1"/>
        </w:rPr>
        <w:t xml:space="preserve"> You can also consult a 2RPH staff member for further clarification</w:t>
      </w:r>
      <w:r w:rsidRPr="5E4A7A16">
        <w:rPr>
          <w:rFonts w:ascii="Arial" w:eastAsia="Arial" w:hAnsi="Arial" w:cs="Arial"/>
          <w:color w:val="000000" w:themeColor="text1"/>
          <w:sz w:val="22"/>
          <w:szCs w:val="22"/>
        </w:rPr>
        <w:t>.</w:t>
      </w:r>
    </w:p>
    <w:p w14:paraId="79BD5D7E" w14:textId="4DA25937" w:rsidR="00F8481A" w:rsidRDefault="7137C4FF" w:rsidP="7137C4FF">
      <w:pPr>
        <w:spacing w:line="360" w:lineRule="auto"/>
        <w:rPr>
          <w:rFonts w:ascii="Arial" w:hAnsi="Arial" w:cs="Arial"/>
          <w:b/>
          <w:bCs/>
          <w:lang w:val="en-AU"/>
        </w:rPr>
      </w:pPr>
      <w:r>
        <w:br/>
      </w:r>
      <w:r w:rsidR="1C7BF959" w:rsidRPr="5F635B90">
        <w:rPr>
          <w:rFonts w:ascii="Arial" w:hAnsi="Arial" w:cs="Arial"/>
          <w:b/>
          <w:bCs/>
          <w:lang w:val="en-AU"/>
        </w:rPr>
        <w:t>4</w:t>
      </w:r>
      <w:r w:rsidR="007741EE" w:rsidRPr="5F635B90">
        <w:rPr>
          <w:rFonts w:ascii="Arial" w:hAnsi="Arial" w:cs="Arial"/>
          <w:b/>
          <w:bCs/>
          <w:lang w:val="en-AU"/>
        </w:rPr>
        <w:t>. How to create a new file to start recording</w:t>
      </w:r>
    </w:p>
    <w:p w14:paraId="73F7B36E" w14:textId="599FD8B3" w:rsidR="00F8481A" w:rsidRDefault="007741EE">
      <w:pPr>
        <w:pStyle w:val="ListParagraph"/>
        <w:numPr>
          <w:ilvl w:val="0"/>
          <w:numId w:val="21"/>
        </w:numPr>
        <w:spacing w:line="360" w:lineRule="auto"/>
        <w:rPr>
          <w:rFonts w:ascii="Arial" w:hAnsi="Arial" w:cs="Arial"/>
          <w:lang w:val="en-AU"/>
        </w:rPr>
      </w:pPr>
      <w:r w:rsidRPr="5F635B90">
        <w:rPr>
          <w:rFonts w:ascii="Arial" w:hAnsi="Arial" w:cs="Arial"/>
          <w:lang w:val="en-AU"/>
        </w:rPr>
        <w:t xml:space="preserve">You will need to create a folder </w:t>
      </w:r>
      <w:r w:rsidR="5858778E" w:rsidRPr="5F635B90">
        <w:rPr>
          <w:rFonts w:ascii="Arial" w:hAnsi="Arial" w:cs="Arial"/>
          <w:lang w:val="en-AU"/>
        </w:rPr>
        <w:t>on</w:t>
      </w:r>
      <w:r w:rsidRPr="5F635B90">
        <w:rPr>
          <w:rFonts w:ascii="Arial" w:hAnsi="Arial" w:cs="Arial"/>
          <w:lang w:val="en-AU"/>
        </w:rPr>
        <w:t xml:space="preserve"> </w:t>
      </w:r>
      <w:r w:rsidR="39BB9F95" w:rsidRPr="5F635B90">
        <w:rPr>
          <w:rFonts w:ascii="Arial" w:hAnsi="Arial" w:cs="Arial"/>
          <w:lang w:val="en-AU"/>
        </w:rPr>
        <w:t>‘Record’ server</w:t>
      </w:r>
      <w:r w:rsidR="25994A4B" w:rsidRPr="5F635B90">
        <w:rPr>
          <w:rFonts w:ascii="Arial" w:hAnsi="Arial" w:cs="Arial"/>
          <w:lang w:val="en-AU"/>
        </w:rPr>
        <w:t xml:space="preserve"> which is named after your program (e.g. Ablequest, Animates etc)</w:t>
      </w:r>
      <w:r w:rsidRPr="5F635B90">
        <w:rPr>
          <w:rFonts w:ascii="Arial" w:hAnsi="Arial" w:cs="Arial"/>
          <w:lang w:val="en-AU"/>
        </w:rPr>
        <w:t>. We can assist if you don’t know how to do this.</w:t>
      </w:r>
    </w:p>
    <w:p w14:paraId="00AB87AA" w14:textId="77777777" w:rsidR="00F8481A" w:rsidRDefault="007741EE">
      <w:pPr>
        <w:pStyle w:val="ListParagraph"/>
        <w:numPr>
          <w:ilvl w:val="0"/>
          <w:numId w:val="21"/>
        </w:numPr>
        <w:spacing w:line="360" w:lineRule="auto"/>
        <w:rPr>
          <w:rFonts w:ascii="Arial" w:hAnsi="Arial" w:cs="Arial"/>
          <w:lang w:val="en-AU"/>
        </w:rPr>
      </w:pPr>
      <w:r>
        <w:rPr>
          <w:rFonts w:ascii="Arial" w:hAnsi="Arial" w:cs="Arial"/>
          <w:lang w:val="en-AU"/>
        </w:rPr>
        <w:t>On the computer, double click the Audition icon on the left-hand side. It should say Audition.</w:t>
      </w:r>
    </w:p>
    <w:p w14:paraId="4F802C3F" w14:textId="77777777" w:rsidR="00F8481A" w:rsidRDefault="007741EE">
      <w:pPr>
        <w:pStyle w:val="ListParagraph"/>
        <w:numPr>
          <w:ilvl w:val="0"/>
          <w:numId w:val="21"/>
        </w:numPr>
        <w:spacing w:line="360" w:lineRule="auto"/>
      </w:pPr>
      <w:r>
        <w:rPr>
          <w:rFonts w:ascii="Arial" w:hAnsi="Arial" w:cs="Arial"/>
          <w:lang w:val="en-AU"/>
        </w:rPr>
        <w:t xml:space="preserve">Click on </w:t>
      </w:r>
      <w:r>
        <w:rPr>
          <w:rFonts w:ascii="Arial" w:hAnsi="Arial" w:cs="Arial"/>
          <w:b/>
          <w:lang w:val="en-AU"/>
        </w:rPr>
        <w:t>File</w:t>
      </w:r>
      <w:r>
        <w:rPr>
          <w:rFonts w:ascii="Arial" w:hAnsi="Arial" w:cs="Arial"/>
          <w:lang w:val="en-AU"/>
        </w:rPr>
        <w:t xml:space="preserve"> in the top left-hand corner, then click </w:t>
      </w:r>
      <w:r>
        <w:rPr>
          <w:rFonts w:ascii="Arial" w:hAnsi="Arial" w:cs="Arial"/>
          <w:b/>
          <w:lang w:val="en-AU"/>
        </w:rPr>
        <w:t>New</w:t>
      </w:r>
      <w:r>
        <w:rPr>
          <w:rFonts w:ascii="Arial" w:hAnsi="Arial" w:cs="Arial"/>
          <w:lang w:val="en-AU"/>
        </w:rPr>
        <w:t xml:space="preserve">. A box will appear that states recording parameters. These should be: 44,100 samples per second, 16 bit and Mono. If it doesn’t say these parameters, please select them. Once done, click </w:t>
      </w:r>
      <w:r>
        <w:rPr>
          <w:rFonts w:ascii="Arial" w:hAnsi="Arial" w:cs="Arial"/>
          <w:b/>
          <w:lang w:val="en-AU"/>
        </w:rPr>
        <w:t>Okay</w:t>
      </w:r>
      <w:r>
        <w:rPr>
          <w:rFonts w:ascii="Arial" w:hAnsi="Arial" w:cs="Arial"/>
          <w:lang w:val="en-AU"/>
        </w:rPr>
        <w:t>.</w:t>
      </w:r>
    </w:p>
    <w:p w14:paraId="032E3C2B" w14:textId="0055B26F" w:rsidR="00F8481A" w:rsidRDefault="007741EE" w:rsidP="5F635B90">
      <w:pPr>
        <w:pStyle w:val="ListParagraph"/>
        <w:numPr>
          <w:ilvl w:val="0"/>
          <w:numId w:val="21"/>
        </w:numPr>
        <w:spacing w:line="360" w:lineRule="auto"/>
        <w:rPr>
          <w:lang w:val="en-AU"/>
        </w:rPr>
      </w:pPr>
      <w:r w:rsidRPr="5F635B90">
        <w:rPr>
          <w:rFonts w:ascii="Arial" w:hAnsi="Arial" w:cs="Arial"/>
          <w:lang w:val="en-AU"/>
        </w:rPr>
        <w:t xml:space="preserve">Before proceeding: Please “Save As” your file. Select </w:t>
      </w:r>
      <w:r w:rsidRPr="5F635B90">
        <w:rPr>
          <w:rFonts w:ascii="Arial" w:hAnsi="Arial" w:cs="Arial"/>
          <w:b/>
          <w:bCs/>
          <w:lang w:val="en-AU"/>
        </w:rPr>
        <w:t xml:space="preserve">File </w:t>
      </w:r>
      <w:r w:rsidRPr="5F635B90">
        <w:rPr>
          <w:rFonts w:ascii="Arial" w:hAnsi="Arial" w:cs="Arial"/>
          <w:lang w:val="en-AU"/>
        </w:rPr>
        <w:t xml:space="preserve">and </w:t>
      </w:r>
      <w:r w:rsidRPr="5F635B90">
        <w:rPr>
          <w:rFonts w:ascii="Arial" w:hAnsi="Arial" w:cs="Arial"/>
          <w:b/>
          <w:bCs/>
          <w:lang w:val="en-AU"/>
        </w:rPr>
        <w:t>Save As</w:t>
      </w:r>
      <w:r w:rsidRPr="5F635B90">
        <w:rPr>
          <w:rFonts w:ascii="Arial" w:hAnsi="Arial" w:cs="Arial"/>
          <w:lang w:val="en-AU"/>
        </w:rPr>
        <w:t xml:space="preserve">. A box should appear, which wants you to stipulate where you want to save this file. You want to save your recording in your new folder </w:t>
      </w:r>
      <w:r w:rsidR="5B1EAB1F" w:rsidRPr="5F635B90">
        <w:rPr>
          <w:rFonts w:ascii="Arial" w:hAnsi="Arial" w:cs="Arial"/>
          <w:lang w:val="en-AU"/>
        </w:rPr>
        <w:t>on the Record Server.</w:t>
      </w:r>
    </w:p>
    <w:p w14:paraId="38B06F20" w14:textId="4238CE07" w:rsidR="00F8481A" w:rsidRDefault="007741EE" w:rsidP="5F635B90">
      <w:pPr>
        <w:pStyle w:val="ListParagraph"/>
        <w:numPr>
          <w:ilvl w:val="0"/>
          <w:numId w:val="21"/>
        </w:numPr>
        <w:spacing w:line="360" w:lineRule="auto"/>
        <w:rPr>
          <w:rFonts w:ascii="Arial" w:eastAsia="Arial" w:hAnsi="Arial" w:cs="Arial"/>
          <w:szCs w:val="24"/>
          <w:lang w:val="en-AU"/>
        </w:rPr>
      </w:pPr>
      <w:r w:rsidRPr="5F635B90">
        <w:rPr>
          <w:rFonts w:ascii="Arial" w:hAnsi="Arial" w:cs="Arial"/>
          <w:lang w:val="en-AU"/>
        </w:rPr>
        <w:t xml:space="preserve">Name each </w:t>
      </w:r>
      <w:r w:rsidR="02728CA8" w:rsidRPr="5F635B90">
        <w:rPr>
          <w:rFonts w:ascii="Arial" w:hAnsi="Arial" w:cs="Arial"/>
          <w:lang w:val="en-AU"/>
        </w:rPr>
        <w:t xml:space="preserve">episode </w:t>
      </w:r>
      <w:r w:rsidRPr="5F635B90">
        <w:rPr>
          <w:rFonts w:ascii="Arial" w:hAnsi="Arial" w:cs="Arial"/>
          <w:lang w:val="en-AU"/>
        </w:rPr>
        <w:t xml:space="preserve">recording </w:t>
      </w:r>
      <w:r w:rsidR="6596073B" w:rsidRPr="5F635B90">
        <w:rPr>
          <w:rFonts w:ascii="Arial" w:hAnsi="Arial" w:cs="Arial"/>
          <w:lang w:val="en-AU"/>
        </w:rPr>
        <w:t xml:space="preserve">using the following convention: "YYMMDD PROGRAM NAME </w:t>
      </w:r>
      <w:r w:rsidR="4E683AA7" w:rsidRPr="5F635B90">
        <w:rPr>
          <w:rFonts w:ascii="Arial" w:hAnsi="Arial" w:cs="Arial"/>
          <w:lang w:val="en-AU"/>
        </w:rPr>
        <w:t>EP #</w:t>
      </w:r>
      <w:r w:rsidR="6596073B" w:rsidRPr="5F635B90">
        <w:rPr>
          <w:rFonts w:ascii="Arial" w:hAnsi="Arial" w:cs="Arial"/>
          <w:lang w:val="en-AU"/>
        </w:rPr>
        <w:t>.mp3"</w:t>
      </w:r>
      <w:r w:rsidR="787A6AF5" w:rsidRPr="5F635B90">
        <w:rPr>
          <w:rFonts w:ascii="Arial" w:hAnsi="Arial" w:cs="Arial"/>
          <w:lang w:val="en-AU"/>
        </w:rPr>
        <w:t>. For example: "201101 Men's Matters #1.mp3"</w:t>
      </w:r>
    </w:p>
    <w:p w14:paraId="2B16E08C" w14:textId="3CF91F3B" w:rsidR="00F8481A" w:rsidRDefault="007741EE" w:rsidP="5F635B90">
      <w:pPr>
        <w:pStyle w:val="ListParagraph"/>
        <w:numPr>
          <w:ilvl w:val="0"/>
          <w:numId w:val="21"/>
        </w:numPr>
        <w:spacing w:line="360" w:lineRule="auto"/>
        <w:rPr>
          <w:szCs w:val="24"/>
          <w:lang w:val="en-AU"/>
        </w:rPr>
      </w:pPr>
      <w:r w:rsidRPr="5F635B90">
        <w:rPr>
          <w:rFonts w:ascii="Arial" w:hAnsi="Arial" w:cs="Arial"/>
          <w:lang w:val="en-AU"/>
        </w:rPr>
        <w:t xml:space="preserve">Files should be saved as </w:t>
      </w:r>
      <w:r w:rsidRPr="5F635B90">
        <w:rPr>
          <w:rFonts w:ascii="Arial" w:hAnsi="Arial" w:cs="Arial"/>
          <w:b/>
          <w:bCs/>
          <w:lang w:val="en-AU"/>
        </w:rPr>
        <w:t>.</w:t>
      </w:r>
      <w:r w:rsidR="43EE71F1" w:rsidRPr="5F635B90">
        <w:rPr>
          <w:rFonts w:ascii="Arial" w:hAnsi="Arial" w:cs="Arial"/>
          <w:b/>
          <w:bCs/>
          <w:lang w:val="en-AU"/>
        </w:rPr>
        <w:t>mp3.</w:t>
      </w:r>
    </w:p>
    <w:p w14:paraId="27B120EB" w14:textId="31F188B2" w:rsidR="00F8481A" w:rsidRDefault="76947C12">
      <w:pPr>
        <w:pStyle w:val="ListParagraph"/>
        <w:numPr>
          <w:ilvl w:val="0"/>
          <w:numId w:val="21"/>
        </w:numPr>
        <w:spacing w:line="360" w:lineRule="auto"/>
        <w:rPr>
          <w:rFonts w:ascii="Arial" w:hAnsi="Arial" w:cs="Arial"/>
          <w:lang w:val="en-AU"/>
        </w:rPr>
      </w:pPr>
      <w:r w:rsidRPr="7137C4FF">
        <w:rPr>
          <w:rFonts w:ascii="Arial" w:hAnsi="Arial" w:cs="Arial"/>
          <w:lang w:val="en-AU"/>
        </w:rPr>
        <w:t xml:space="preserve">Switch to Multi-track view and </w:t>
      </w:r>
      <w:r w:rsidR="4EEAB686" w:rsidRPr="7137C4FF">
        <w:rPr>
          <w:rFonts w:ascii="Arial" w:hAnsi="Arial" w:cs="Arial"/>
          <w:lang w:val="en-AU"/>
        </w:rPr>
        <w:t xml:space="preserve">Insert </w:t>
      </w:r>
      <w:r w:rsidR="007741EE" w:rsidRPr="7137C4FF">
        <w:rPr>
          <w:rFonts w:ascii="Arial" w:hAnsi="Arial" w:cs="Arial"/>
          <w:lang w:val="en-AU"/>
        </w:rPr>
        <w:t xml:space="preserve">your with your Intro, Mid and Outro into </w:t>
      </w:r>
      <w:r w:rsidR="0FF2798D" w:rsidRPr="7137C4FF">
        <w:rPr>
          <w:rFonts w:ascii="Arial" w:hAnsi="Arial" w:cs="Arial"/>
          <w:lang w:val="en-AU"/>
        </w:rPr>
        <w:t>Audition</w:t>
      </w:r>
      <w:r w:rsidR="467408F3" w:rsidRPr="7137C4FF">
        <w:rPr>
          <w:rFonts w:ascii="Arial" w:hAnsi="Arial" w:cs="Arial"/>
          <w:lang w:val="en-AU"/>
        </w:rPr>
        <w:t xml:space="preserve"> (drag and drop from </w:t>
      </w:r>
      <w:r w:rsidR="199137A5" w:rsidRPr="7137C4FF">
        <w:rPr>
          <w:rFonts w:ascii="Arial" w:hAnsi="Arial" w:cs="Arial"/>
          <w:lang w:val="en-AU"/>
        </w:rPr>
        <w:t>the folder they are saved in.)</w:t>
      </w:r>
    </w:p>
    <w:p w14:paraId="5148AAD7" w14:textId="77777777" w:rsidR="00F8481A" w:rsidRDefault="007741EE">
      <w:pPr>
        <w:pStyle w:val="ListParagraph"/>
        <w:numPr>
          <w:ilvl w:val="0"/>
          <w:numId w:val="22"/>
        </w:numPr>
        <w:spacing w:line="360" w:lineRule="auto"/>
        <w:rPr>
          <w:rFonts w:ascii="Arial" w:hAnsi="Arial" w:cs="Arial"/>
          <w:lang w:val="en-AU"/>
        </w:rPr>
      </w:pPr>
      <w:r>
        <w:rPr>
          <w:rFonts w:ascii="Arial" w:hAnsi="Arial" w:cs="Arial"/>
          <w:lang w:val="en-AU"/>
        </w:rPr>
        <w:t>Before starting to record, please do a setup test. When speaking into the microphone, record for a few seconds.  You need to adjust your record volume (by using the Announcer fader) until the waveform takes up about half of the available area on screen. Please don’t touch the microphone itself but move it by touching the ring around the microphone.</w:t>
      </w:r>
    </w:p>
    <w:p w14:paraId="6BCEE148" w14:textId="5024EC03" w:rsidR="00F8481A" w:rsidRDefault="7ABB5D3A">
      <w:pPr>
        <w:pStyle w:val="ListParagraph"/>
        <w:numPr>
          <w:ilvl w:val="0"/>
          <w:numId w:val="22"/>
        </w:numPr>
        <w:spacing w:line="360" w:lineRule="auto"/>
        <w:rPr>
          <w:rFonts w:ascii="Arial" w:hAnsi="Arial" w:cs="Arial"/>
          <w:lang w:val="en-AU"/>
        </w:rPr>
      </w:pPr>
      <w:r w:rsidRPr="7137C4FF">
        <w:rPr>
          <w:rFonts w:ascii="Arial" w:hAnsi="Arial" w:cs="Arial"/>
          <w:lang w:val="en-AU"/>
        </w:rPr>
        <w:t>If using a CD, r</w:t>
      </w:r>
      <w:r w:rsidR="007741EE" w:rsidRPr="7137C4FF">
        <w:rPr>
          <w:rFonts w:ascii="Arial" w:hAnsi="Arial" w:cs="Arial"/>
          <w:lang w:val="en-AU"/>
        </w:rPr>
        <w:t>epeat this procedure by turning the Announcer microphone off and playing a few seconds of you</w:t>
      </w:r>
      <w:r w:rsidR="670B8040" w:rsidRPr="7137C4FF">
        <w:rPr>
          <w:rFonts w:ascii="Arial" w:hAnsi="Arial" w:cs="Arial"/>
          <w:lang w:val="en-AU"/>
        </w:rPr>
        <w:t>r</w:t>
      </w:r>
      <w:r w:rsidR="007741EE" w:rsidRPr="7137C4FF">
        <w:rPr>
          <w:rFonts w:ascii="Arial" w:hAnsi="Arial" w:cs="Arial"/>
          <w:lang w:val="en-AU"/>
        </w:rPr>
        <w:t xml:space="preserve"> CD and adjusting the CD fader for similar results.</w:t>
      </w:r>
    </w:p>
    <w:p w14:paraId="3636406C" w14:textId="684579EE" w:rsidR="00F8481A" w:rsidRDefault="00F8481A" w:rsidP="7137C4FF">
      <w:pPr>
        <w:spacing w:line="360" w:lineRule="auto"/>
        <w:rPr>
          <w:rFonts w:ascii="Arial" w:hAnsi="Arial" w:cs="Arial"/>
          <w:b/>
          <w:bCs/>
          <w:lang w:val="en-AU"/>
        </w:rPr>
      </w:pPr>
      <w:r>
        <w:lastRenderedPageBreak/>
        <w:br/>
      </w:r>
      <w:r w:rsidR="2F5A8BE1" w:rsidRPr="5F635B90">
        <w:rPr>
          <w:rFonts w:ascii="Arial" w:hAnsi="Arial" w:cs="Arial"/>
          <w:b/>
          <w:bCs/>
          <w:lang w:val="en-AU"/>
        </w:rPr>
        <w:t>5</w:t>
      </w:r>
      <w:r w:rsidR="007741EE" w:rsidRPr="5F635B90">
        <w:rPr>
          <w:rFonts w:ascii="Arial" w:hAnsi="Arial" w:cs="Arial"/>
          <w:b/>
          <w:bCs/>
          <w:lang w:val="en-AU"/>
        </w:rPr>
        <w:t>. How to record</w:t>
      </w:r>
    </w:p>
    <w:p w14:paraId="1E8E54D3" w14:textId="77777777" w:rsidR="00F8481A" w:rsidRDefault="007741EE">
      <w:pPr>
        <w:spacing w:line="360" w:lineRule="auto"/>
        <w:rPr>
          <w:rFonts w:ascii="Arial" w:hAnsi="Arial" w:cs="Arial"/>
          <w:lang w:val="en-AU"/>
        </w:rPr>
      </w:pPr>
      <w:r>
        <w:rPr>
          <w:rFonts w:ascii="Arial" w:hAnsi="Arial" w:cs="Arial"/>
          <w:lang w:val="en-AU"/>
        </w:rPr>
        <w:t>For alternative methods of carrying out these procedures please refer to the Appendix.</w:t>
      </w:r>
    </w:p>
    <w:p w14:paraId="4BAE4693" w14:textId="77777777" w:rsidR="00F8481A" w:rsidRDefault="007741EE">
      <w:pPr>
        <w:pStyle w:val="ListParagraph"/>
        <w:numPr>
          <w:ilvl w:val="0"/>
          <w:numId w:val="22"/>
        </w:numPr>
        <w:spacing w:line="360" w:lineRule="auto"/>
      </w:pPr>
      <w:r>
        <w:rPr>
          <w:rFonts w:ascii="Arial" w:hAnsi="Arial" w:cs="Arial"/>
          <w:lang w:val="en-AU"/>
        </w:rPr>
        <w:t xml:space="preserve">When you feel ready to start recording, press the </w:t>
      </w:r>
      <w:r>
        <w:rPr>
          <w:rFonts w:ascii="Arial" w:hAnsi="Arial" w:cs="Arial"/>
          <w:b/>
          <w:lang w:val="en-AU"/>
        </w:rPr>
        <w:t xml:space="preserve">red </w:t>
      </w:r>
      <w:r>
        <w:rPr>
          <w:rFonts w:ascii="Arial" w:hAnsi="Arial" w:cs="Arial"/>
          <w:lang w:val="en-AU"/>
        </w:rPr>
        <w:t xml:space="preserve">button on Audition’s control panel or press </w:t>
      </w:r>
      <w:r>
        <w:rPr>
          <w:rFonts w:ascii="Arial" w:hAnsi="Arial" w:cs="Arial"/>
          <w:b/>
          <w:lang w:val="en-AU"/>
        </w:rPr>
        <w:t>Control</w:t>
      </w:r>
      <w:r>
        <w:rPr>
          <w:rFonts w:ascii="Arial" w:hAnsi="Arial" w:cs="Arial"/>
          <w:lang w:val="en-AU"/>
        </w:rPr>
        <w:t xml:space="preserve"> and the</w:t>
      </w:r>
      <w:r>
        <w:rPr>
          <w:rFonts w:ascii="Arial" w:hAnsi="Arial" w:cs="Arial"/>
          <w:b/>
          <w:lang w:val="en-AU"/>
        </w:rPr>
        <w:t xml:space="preserve"> spacebar</w:t>
      </w:r>
      <w:r>
        <w:rPr>
          <w:rFonts w:ascii="Arial" w:hAnsi="Arial" w:cs="Arial"/>
          <w:lang w:val="en-AU"/>
        </w:rPr>
        <w:t xml:space="preserve"> key at the same time on the keyboard.</w:t>
      </w:r>
    </w:p>
    <w:p w14:paraId="77D651F0" w14:textId="77777777" w:rsidR="00F8481A" w:rsidRDefault="007741EE">
      <w:pPr>
        <w:pStyle w:val="ListParagraph"/>
        <w:numPr>
          <w:ilvl w:val="0"/>
          <w:numId w:val="22"/>
        </w:numPr>
        <w:spacing w:line="360" w:lineRule="auto"/>
        <w:rPr>
          <w:rFonts w:ascii="Arial" w:hAnsi="Arial" w:cs="Arial"/>
          <w:lang w:val="en-AU"/>
        </w:rPr>
      </w:pPr>
      <w:r>
        <w:rPr>
          <w:rFonts w:ascii="Arial" w:hAnsi="Arial" w:cs="Arial"/>
          <w:lang w:val="en-AU"/>
        </w:rPr>
        <w:t xml:space="preserve">Don’t take notice of the levels on the desk, instead watch the levels on the computer screen. </w:t>
      </w:r>
    </w:p>
    <w:p w14:paraId="74124A89" w14:textId="77777777" w:rsidR="00F8481A" w:rsidRDefault="007741EE">
      <w:pPr>
        <w:pStyle w:val="ListParagraph"/>
        <w:numPr>
          <w:ilvl w:val="0"/>
          <w:numId w:val="22"/>
        </w:numPr>
        <w:spacing w:line="360" w:lineRule="auto"/>
      </w:pPr>
      <w:r>
        <w:rPr>
          <w:rFonts w:ascii="Arial" w:hAnsi="Arial" w:cs="Arial"/>
          <w:lang w:val="en-AU"/>
        </w:rPr>
        <w:t xml:space="preserve">Remember to press the </w:t>
      </w:r>
      <w:r>
        <w:rPr>
          <w:rFonts w:ascii="Arial" w:hAnsi="Arial" w:cs="Arial"/>
          <w:b/>
          <w:lang w:val="en-AU"/>
        </w:rPr>
        <w:t xml:space="preserve">End </w:t>
      </w:r>
      <w:r>
        <w:rPr>
          <w:rFonts w:ascii="Arial" w:hAnsi="Arial" w:cs="Arial"/>
          <w:lang w:val="en-AU"/>
        </w:rPr>
        <w:t>key on the keyboard to automatically be taken to the end of your recording. This is to ensure you don’t overwrite what you have recorded.</w:t>
      </w:r>
    </w:p>
    <w:p w14:paraId="7CC26EC4" w14:textId="77777777" w:rsidR="00F8481A" w:rsidRDefault="007741EE">
      <w:pPr>
        <w:pStyle w:val="ListParagraph"/>
        <w:numPr>
          <w:ilvl w:val="0"/>
          <w:numId w:val="22"/>
        </w:numPr>
        <w:spacing w:line="360" w:lineRule="auto"/>
      </w:pPr>
      <w:r>
        <w:rPr>
          <w:rFonts w:ascii="Arial" w:hAnsi="Arial" w:cs="Arial"/>
          <w:lang w:val="en-AU"/>
        </w:rPr>
        <w:t>Always remember to Select File-&gt;</w:t>
      </w:r>
      <w:r>
        <w:rPr>
          <w:rFonts w:ascii="Arial" w:hAnsi="Arial" w:cs="Arial"/>
          <w:b/>
          <w:lang w:val="en-AU"/>
        </w:rPr>
        <w:t>Save</w:t>
      </w:r>
      <w:r>
        <w:rPr>
          <w:rFonts w:ascii="Arial" w:hAnsi="Arial" w:cs="Arial"/>
          <w:lang w:val="en-AU"/>
        </w:rPr>
        <w:t xml:space="preserve"> as you work on your recording. Do not select Save As again as this will cause confusion and may result in corrupt data. Just select File-&gt;Save.</w:t>
      </w:r>
    </w:p>
    <w:p w14:paraId="521AEF53" w14:textId="4C638F54" w:rsidR="00F8481A" w:rsidRDefault="00F8481A" w:rsidP="7137C4FF">
      <w:pPr>
        <w:spacing w:line="360" w:lineRule="auto"/>
        <w:rPr>
          <w:rFonts w:ascii="Arial" w:hAnsi="Arial" w:cs="Arial"/>
          <w:b/>
          <w:bCs/>
          <w:lang w:val="en-AU"/>
        </w:rPr>
      </w:pPr>
      <w:r>
        <w:br/>
      </w:r>
      <w:r w:rsidR="0D470DB9" w:rsidRPr="5F635B90">
        <w:rPr>
          <w:rFonts w:ascii="Arial" w:hAnsi="Arial" w:cs="Arial"/>
          <w:b/>
          <w:bCs/>
          <w:lang w:val="en-AU"/>
        </w:rPr>
        <w:t>6</w:t>
      </w:r>
      <w:r w:rsidR="007741EE" w:rsidRPr="5F635B90">
        <w:rPr>
          <w:rFonts w:ascii="Arial" w:hAnsi="Arial" w:cs="Arial"/>
          <w:b/>
          <w:bCs/>
          <w:lang w:val="en-AU"/>
        </w:rPr>
        <w:t>. How to playback what you have recorded</w:t>
      </w:r>
    </w:p>
    <w:p w14:paraId="611893B1" w14:textId="77777777" w:rsidR="00F8481A" w:rsidRDefault="007741EE">
      <w:pPr>
        <w:pStyle w:val="ListParagraph"/>
        <w:numPr>
          <w:ilvl w:val="0"/>
          <w:numId w:val="23"/>
        </w:numPr>
        <w:spacing w:line="360" w:lineRule="auto"/>
        <w:rPr>
          <w:rFonts w:ascii="Arial" w:hAnsi="Arial" w:cs="Arial"/>
          <w:lang w:val="en-AU"/>
        </w:rPr>
      </w:pPr>
      <w:r>
        <w:rPr>
          <w:rFonts w:ascii="Arial" w:hAnsi="Arial" w:cs="Arial"/>
          <w:lang w:val="en-AU"/>
        </w:rPr>
        <w:t>To listen to what you have recorded, press the blue button the control panel. You can then press the spacebar key on the keyboard to playback once the blue button has been pressed.</w:t>
      </w:r>
    </w:p>
    <w:p w14:paraId="06E6CE30" w14:textId="227E6AA0" w:rsidR="00F8481A" w:rsidRDefault="00F8481A">
      <w:pPr>
        <w:spacing w:line="360" w:lineRule="auto"/>
        <w:rPr>
          <w:rFonts w:ascii="Arial" w:hAnsi="Arial" w:cs="Arial"/>
          <w:lang w:val="en-AU"/>
        </w:rPr>
      </w:pPr>
    </w:p>
    <w:p w14:paraId="5F80B597" w14:textId="6EE14349" w:rsidR="00F8481A" w:rsidRDefault="5D9A3338" w:rsidP="7137C4FF">
      <w:pPr>
        <w:spacing w:line="360" w:lineRule="auto"/>
        <w:rPr>
          <w:rFonts w:ascii="Arial" w:hAnsi="Arial" w:cs="Arial"/>
          <w:b/>
          <w:bCs/>
          <w:lang w:val="en-AU"/>
        </w:rPr>
      </w:pPr>
      <w:r w:rsidRPr="5F635B90">
        <w:rPr>
          <w:rFonts w:ascii="Arial" w:hAnsi="Arial" w:cs="Arial"/>
          <w:b/>
          <w:bCs/>
          <w:lang w:val="en-AU"/>
        </w:rPr>
        <w:t>7</w:t>
      </w:r>
      <w:r w:rsidR="007741EE" w:rsidRPr="5F635B90">
        <w:rPr>
          <w:rFonts w:ascii="Arial" w:hAnsi="Arial" w:cs="Arial"/>
          <w:b/>
          <w:bCs/>
          <w:lang w:val="en-AU"/>
        </w:rPr>
        <w:t xml:space="preserve">. How to finish recording </w:t>
      </w:r>
    </w:p>
    <w:p w14:paraId="4CF4B25D" w14:textId="77777777" w:rsidR="00F8481A" w:rsidRDefault="007741EE">
      <w:pPr>
        <w:pStyle w:val="ListParagraph"/>
        <w:numPr>
          <w:ilvl w:val="0"/>
          <w:numId w:val="23"/>
        </w:numPr>
        <w:spacing w:line="360" w:lineRule="auto"/>
      </w:pPr>
      <w:r>
        <w:rPr>
          <w:rFonts w:ascii="Arial" w:hAnsi="Arial" w:cs="Arial"/>
          <w:lang w:val="en-AU"/>
        </w:rPr>
        <w:t>Once you have finished your recording, select File-&gt;</w:t>
      </w:r>
      <w:r>
        <w:rPr>
          <w:rFonts w:ascii="Arial" w:hAnsi="Arial" w:cs="Arial"/>
          <w:b/>
          <w:lang w:val="en-AU"/>
        </w:rPr>
        <w:t>Save</w:t>
      </w:r>
      <w:r>
        <w:rPr>
          <w:rFonts w:ascii="Arial" w:hAnsi="Arial" w:cs="Arial"/>
          <w:lang w:val="en-AU"/>
        </w:rPr>
        <w:t xml:space="preserve">. </w:t>
      </w:r>
    </w:p>
    <w:p w14:paraId="626B73C6" w14:textId="77777777" w:rsidR="00F8481A" w:rsidRDefault="007741EE">
      <w:pPr>
        <w:pStyle w:val="ListParagraph"/>
        <w:numPr>
          <w:ilvl w:val="0"/>
          <w:numId w:val="23"/>
        </w:numPr>
        <w:spacing w:line="360" w:lineRule="auto"/>
      </w:pPr>
      <w:r>
        <w:rPr>
          <w:rFonts w:ascii="Arial" w:hAnsi="Arial" w:cs="Arial"/>
          <w:lang w:val="en-AU"/>
        </w:rPr>
        <w:t xml:space="preserve">Once saved, you can either click on </w:t>
      </w:r>
      <w:r>
        <w:rPr>
          <w:rFonts w:ascii="Arial" w:hAnsi="Arial" w:cs="Arial"/>
          <w:b/>
          <w:lang w:val="en-AU"/>
        </w:rPr>
        <w:t>File</w:t>
      </w:r>
      <w:r>
        <w:rPr>
          <w:rFonts w:ascii="Arial" w:hAnsi="Arial" w:cs="Arial"/>
          <w:lang w:val="en-AU"/>
        </w:rPr>
        <w:t xml:space="preserve"> and then, </w:t>
      </w:r>
      <w:r>
        <w:rPr>
          <w:rFonts w:ascii="Arial" w:hAnsi="Arial" w:cs="Arial"/>
          <w:b/>
          <w:lang w:val="en-AU"/>
        </w:rPr>
        <w:t>Exit.</w:t>
      </w:r>
      <w:r>
        <w:rPr>
          <w:rFonts w:ascii="Arial" w:hAnsi="Arial" w:cs="Arial"/>
          <w:lang w:val="en-AU"/>
        </w:rPr>
        <w:t xml:space="preserve"> Or, click on the red </w:t>
      </w:r>
      <w:r>
        <w:rPr>
          <w:rFonts w:ascii="Arial" w:hAnsi="Arial" w:cs="Arial"/>
          <w:b/>
          <w:lang w:val="en-AU"/>
        </w:rPr>
        <w:t xml:space="preserve">x </w:t>
      </w:r>
      <w:r>
        <w:rPr>
          <w:rFonts w:ascii="Arial" w:hAnsi="Arial" w:cs="Arial"/>
          <w:lang w:val="en-AU"/>
        </w:rPr>
        <w:t>button on the top right-hand corner of the screen.</w:t>
      </w:r>
    </w:p>
    <w:p w14:paraId="317C4948" w14:textId="73C0A7AB" w:rsidR="00F8481A" w:rsidRDefault="00F8481A" w:rsidP="7137C4FF">
      <w:pPr>
        <w:spacing w:line="360" w:lineRule="auto"/>
        <w:rPr>
          <w:rFonts w:ascii="Arial" w:hAnsi="Arial" w:cs="Arial"/>
          <w:b/>
          <w:bCs/>
          <w:lang w:val="en-AU"/>
        </w:rPr>
      </w:pPr>
      <w:r>
        <w:br/>
      </w:r>
      <w:r w:rsidR="1E8B22B9" w:rsidRPr="5F635B90">
        <w:rPr>
          <w:rFonts w:ascii="Arial" w:hAnsi="Arial" w:cs="Arial"/>
          <w:b/>
          <w:bCs/>
          <w:lang w:val="en-AU"/>
        </w:rPr>
        <w:t>8</w:t>
      </w:r>
      <w:r w:rsidR="007741EE" w:rsidRPr="5F635B90">
        <w:rPr>
          <w:rFonts w:ascii="Arial" w:hAnsi="Arial" w:cs="Arial"/>
          <w:b/>
          <w:bCs/>
          <w:lang w:val="en-AU"/>
        </w:rPr>
        <w:t>. How to edit your recording</w:t>
      </w:r>
    </w:p>
    <w:p w14:paraId="06D4C311" w14:textId="411BE160" w:rsidR="00F8481A" w:rsidRDefault="007741EE">
      <w:pPr>
        <w:spacing w:line="360" w:lineRule="auto"/>
        <w:rPr>
          <w:rFonts w:ascii="Arial" w:hAnsi="Arial" w:cs="Arial"/>
          <w:lang w:val="en-AU"/>
        </w:rPr>
      </w:pPr>
      <w:r w:rsidRPr="5F635B90">
        <w:rPr>
          <w:rFonts w:ascii="Arial" w:hAnsi="Arial" w:cs="Arial"/>
          <w:lang w:val="en-AU"/>
        </w:rPr>
        <w:t xml:space="preserve">When you stop recording that section will be treated as </w:t>
      </w:r>
      <w:r w:rsidR="3CECF522" w:rsidRPr="5F635B90">
        <w:rPr>
          <w:rFonts w:ascii="Arial" w:hAnsi="Arial" w:cs="Arial"/>
          <w:lang w:val="en-AU"/>
        </w:rPr>
        <w:t>your</w:t>
      </w:r>
      <w:r w:rsidRPr="5F635B90">
        <w:rPr>
          <w:rFonts w:ascii="Arial" w:hAnsi="Arial" w:cs="Arial"/>
          <w:lang w:val="en-AU"/>
        </w:rPr>
        <w:t xml:space="preserve"> selection.  As with any selected region it will be shown in reverse video.</w:t>
      </w:r>
    </w:p>
    <w:p w14:paraId="2B4C05F2" w14:textId="77777777" w:rsidR="00F8481A" w:rsidRDefault="00F8481A">
      <w:pPr>
        <w:spacing w:line="360" w:lineRule="auto"/>
        <w:rPr>
          <w:rFonts w:ascii="Arial" w:hAnsi="Arial" w:cs="Arial"/>
          <w:lang w:val="en-AU"/>
        </w:rPr>
      </w:pPr>
    </w:p>
    <w:p w14:paraId="1E8CD32F" w14:textId="77777777" w:rsidR="00F8481A" w:rsidRDefault="007741EE">
      <w:pPr>
        <w:pStyle w:val="ListParagraph"/>
        <w:numPr>
          <w:ilvl w:val="0"/>
          <w:numId w:val="24"/>
        </w:numPr>
        <w:spacing w:line="360" w:lineRule="auto"/>
      </w:pPr>
      <w:r>
        <w:rPr>
          <w:rFonts w:ascii="Arial" w:hAnsi="Arial" w:cs="Arial"/>
          <w:lang w:val="en-AU"/>
        </w:rPr>
        <w:t xml:space="preserve">If you want to delete a specific part of your recording, zoom into its place in the recording by using the wheel on the mouse. Highlight the section you would like to delete and then press the </w:t>
      </w:r>
      <w:r>
        <w:rPr>
          <w:rFonts w:ascii="Arial" w:hAnsi="Arial" w:cs="Arial"/>
          <w:b/>
          <w:lang w:val="en-AU"/>
        </w:rPr>
        <w:t xml:space="preserve">Delete </w:t>
      </w:r>
      <w:r>
        <w:rPr>
          <w:rFonts w:ascii="Arial" w:hAnsi="Arial" w:cs="Arial"/>
          <w:lang w:val="en-AU"/>
        </w:rPr>
        <w:t>key on the keyboard.</w:t>
      </w:r>
    </w:p>
    <w:p w14:paraId="1B8E6361" w14:textId="77777777" w:rsidR="00F8481A" w:rsidRDefault="007741EE">
      <w:pPr>
        <w:pStyle w:val="ListParagraph"/>
        <w:numPr>
          <w:ilvl w:val="0"/>
          <w:numId w:val="24"/>
        </w:numPr>
        <w:spacing w:line="360" w:lineRule="auto"/>
        <w:rPr>
          <w:rFonts w:ascii="Arial" w:hAnsi="Arial" w:cs="Arial"/>
          <w:lang w:val="en-AU"/>
        </w:rPr>
      </w:pPr>
      <w:r>
        <w:rPr>
          <w:rFonts w:ascii="Arial" w:hAnsi="Arial" w:cs="Arial"/>
          <w:lang w:val="en-AU"/>
        </w:rPr>
        <w:t>Also, pressing the Shift and left button on the mouse can highlight a specific section that you want to edit.  Select the start of the part to select, hold down the left mouse button and drag to the end of your selection.  Then release you mouse button before moving the mouse again.</w:t>
      </w:r>
    </w:p>
    <w:p w14:paraId="0EDD497A" w14:textId="59F2F741" w:rsidR="00F8481A" w:rsidRDefault="007741EE">
      <w:pPr>
        <w:pStyle w:val="ListParagraph"/>
        <w:numPr>
          <w:ilvl w:val="0"/>
          <w:numId w:val="24"/>
        </w:numPr>
        <w:spacing w:line="360" w:lineRule="auto"/>
        <w:rPr>
          <w:rFonts w:ascii="Arial" w:hAnsi="Arial" w:cs="Arial"/>
          <w:lang w:val="en-AU"/>
        </w:rPr>
      </w:pPr>
      <w:r>
        <w:rPr>
          <w:rFonts w:ascii="Arial" w:hAnsi="Arial" w:cs="Arial"/>
          <w:lang w:val="en-AU"/>
        </w:rPr>
        <w:t>You have the following options:</w:t>
      </w:r>
      <w:r>
        <w:rPr>
          <w:rFonts w:ascii="Arial" w:hAnsi="Arial" w:cs="Arial"/>
          <w:lang w:val="en-AU"/>
        </w:rPr>
        <w:br/>
        <w:t>1.</w:t>
      </w:r>
      <w:r>
        <w:rPr>
          <w:rFonts w:ascii="Arial" w:hAnsi="Arial" w:cs="Arial"/>
          <w:lang w:val="en-AU"/>
        </w:rPr>
        <w:tab/>
        <w:t>Edit</w:t>
      </w:r>
      <w:r w:rsidR="0FAA2011">
        <w:rPr>
          <w:rFonts w:ascii="Arial" w:hAnsi="Arial" w:cs="Arial"/>
          <w:lang w:val="en-AU"/>
        </w:rPr>
        <w:t xml:space="preserve"> </w:t>
      </w:r>
      <w:r>
        <w:rPr>
          <w:rFonts w:ascii="Arial" w:hAnsi="Arial" w:cs="Arial"/>
          <w:lang w:val="en-AU"/>
        </w:rPr>
        <w:t>→</w:t>
      </w:r>
      <w:r w:rsidR="04A4286B">
        <w:rPr>
          <w:rFonts w:ascii="Arial" w:hAnsi="Arial" w:cs="Arial"/>
          <w:lang w:val="en-AU"/>
        </w:rPr>
        <w:t xml:space="preserve"> </w:t>
      </w:r>
      <w:r>
        <w:rPr>
          <w:rFonts w:ascii="Arial" w:hAnsi="Arial" w:cs="Arial"/>
          <w:lang w:val="en-AU"/>
        </w:rPr>
        <w:t>Copy to copy the selection to the clipboard</w:t>
      </w:r>
      <w:r>
        <w:br/>
      </w:r>
      <w:r>
        <w:rPr>
          <w:rFonts w:ascii="Arial" w:hAnsi="Arial" w:cs="Arial"/>
          <w:lang w:val="en-AU"/>
        </w:rPr>
        <w:t>2.</w:t>
      </w:r>
      <w:r>
        <w:rPr>
          <w:rFonts w:ascii="Arial" w:hAnsi="Arial" w:cs="Arial"/>
          <w:lang w:val="en-AU"/>
        </w:rPr>
        <w:tab/>
        <w:t>Edit</w:t>
      </w:r>
      <w:r w:rsidR="190F97FD">
        <w:rPr>
          <w:rFonts w:ascii="Arial" w:hAnsi="Arial" w:cs="Arial"/>
          <w:lang w:val="en-AU"/>
        </w:rPr>
        <w:t xml:space="preserve"> </w:t>
      </w:r>
      <w:r>
        <w:rPr>
          <w:rFonts w:ascii="Arial" w:hAnsi="Arial" w:cs="Arial"/>
          <w:lang w:val="en-AU"/>
        </w:rPr>
        <w:t>→</w:t>
      </w:r>
      <w:r w:rsidR="6E31576F">
        <w:rPr>
          <w:rFonts w:ascii="Arial" w:hAnsi="Arial" w:cs="Arial"/>
          <w:lang w:val="en-AU"/>
        </w:rPr>
        <w:t xml:space="preserve"> </w:t>
      </w:r>
      <w:r>
        <w:rPr>
          <w:rFonts w:ascii="Arial" w:hAnsi="Arial" w:cs="Arial"/>
          <w:lang w:val="en-AU"/>
        </w:rPr>
        <w:t>Cut to remove the selection and move to the clipboard</w:t>
      </w:r>
      <w:r>
        <w:br/>
      </w:r>
      <w:r>
        <w:rPr>
          <w:rFonts w:ascii="Arial" w:hAnsi="Arial" w:cs="Arial"/>
          <w:lang w:val="en-AU"/>
        </w:rPr>
        <w:t>3.</w:t>
      </w:r>
      <w:r>
        <w:rPr>
          <w:rFonts w:ascii="Arial" w:hAnsi="Arial" w:cs="Arial"/>
          <w:lang w:val="en-AU"/>
        </w:rPr>
        <w:tab/>
        <w:t>Edit</w:t>
      </w:r>
      <w:r w:rsidR="190F97FD">
        <w:rPr>
          <w:rFonts w:ascii="Arial" w:hAnsi="Arial" w:cs="Arial"/>
          <w:lang w:val="en-AU"/>
        </w:rPr>
        <w:t xml:space="preserve"> </w:t>
      </w:r>
      <w:r>
        <w:rPr>
          <w:rFonts w:ascii="Arial" w:hAnsi="Arial" w:cs="Arial"/>
          <w:lang w:val="en-AU"/>
        </w:rPr>
        <w:t>→</w:t>
      </w:r>
      <w:r w:rsidR="16EA8D58">
        <w:rPr>
          <w:rFonts w:ascii="Arial" w:hAnsi="Arial" w:cs="Arial"/>
          <w:lang w:val="en-AU"/>
        </w:rPr>
        <w:t xml:space="preserve"> </w:t>
      </w:r>
      <w:r>
        <w:rPr>
          <w:rFonts w:ascii="Arial" w:hAnsi="Arial" w:cs="Arial"/>
          <w:lang w:val="en-AU"/>
        </w:rPr>
        <w:t xml:space="preserve">Paste to either replace a selection with the clipboard contents or </w:t>
      </w:r>
      <w:r>
        <w:rPr>
          <w:rFonts w:ascii="Arial" w:hAnsi="Arial" w:cs="Arial"/>
          <w:lang w:val="en-AU"/>
        </w:rPr>
        <w:tab/>
        <w:t>insert clipboard contents at a selected location.</w:t>
      </w:r>
      <w:r>
        <w:rPr>
          <w:rFonts w:ascii="Arial" w:hAnsi="Arial" w:cs="Arial"/>
          <w:lang w:val="en-AU"/>
        </w:rPr>
        <w:tab/>
      </w:r>
    </w:p>
    <w:p w14:paraId="5A588C1C" w14:textId="3B1247DA" w:rsidR="00F8481A" w:rsidRDefault="007741EE">
      <w:pPr>
        <w:pStyle w:val="ListParagraph"/>
        <w:numPr>
          <w:ilvl w:val="0"/>
          <w:numId w:val="24"/>
        </w:numPr>
        <w:spacing w:line="360" w:lineRule="auto"/>
        <w:rPr>
          <w:rFonts w:ascii="Arial" w:hAnsi="Arial" w:cs="Arial"/>
          <w:lang w:val="en-AU"/>
        </w:rPr>
      </w:pPr>
      <w:r w:rsidRPr="5F635B90">
        <w:rPr>
          <w:rFonts w:ascii="Arial" w:hAnsi="Arial" w:cs="Arial"/>
          <w:lang w:val="en-AU"/>
        </w:rPr>
        <w:t>At completion of your session don’t forget to close Audition by File</w:t>
      </w:r>
      <w:r w:rsidR="06AB5C84" w:rsidRPr="5F635B90">
        <w:rPr>
          <w:rFonts w:ascii="Arial" w:hAnsi="Arial" w:cs="Arial"/>
          <w:lang w:val="en-AU"/>
        </w:rPr>
        <w:t xml:space="preserve"> </w:t>
      </w:r>
      <w:r w:rsidRPr="5F635B90">
        <w:rPr>
          <w:rFonts w:ascii="Arial" w:hAnsi="Arial" w:cs="Arial"/>
          <w:lang w:val="en-AU"/>
        </w:rPr>
        <w:t>→</w:t>
      </w:r>
      <w:r w:rsidR="06AB5C84" w:rsidRPr="5F635B90">
        <w:rPr>
          <w:rFonts w:ascii="Arial" w:hAnsi="Arial" w:cs="Arial"/>
          <w:lang w:val="en-AU"/>
        </w:rPr>
        <w:t xml:space="preserve"> </w:t>
      </w:r>
      <w:r w:rsidRPr="5F635B90">
        <w:rPr>
          <w:rFonts w:ascii="Arial" w:hAnsi="Arial" w:cs="Arial"/>
          <w:lang w:val="en-AU"/>
        </w:rPr>
        <w:t>Exit.  If you have not saved your file prior to exit you will be warned to do so.</w:t>
      </w:r>
    </w:p>
    <w:p w14:paraId="0373C0F5" w14:textId="7B0C16D8" w:rsidR="5F635B90" w:rsidRDefault="5F635B90" w:rsidP="5F635B90">
      <w:pPr>
        <w:spacing w:line="360" w:lineRule="auto"/>
        <w:rPr>
          <w:rFonts w:ascii="Arial" w:hAnsi="Arial" w:cs="Arial"/>
          <w:lang w:val="en-AU"/>
        </w:rPr>
      </w:pPr>
    </w:p>
    <w:p w14:paraId="7E951208" w14:textId="15A1E87E" w:rsidR="46CE74A9" w:rsidRDefault="46CE74A9" w:rsidP="5F635B90">
      <w:pPr>
        <w:spacing w:line="360" w:lineRule="auto"/>
        <w:rPr>
          <w:rFonts w:ascii="Arial" w:hAnsi="Arial" w:cs="Arial"/>
          <w:lang w:val="en-AU"/>
        </w:rPr>
      </w:pPr>
      <w:r w:rsidRPr="5F635B90">
        <w:rPr>
          <w:rFonts w:ascii="Arial" w:hAnsi="Arial" w:cs="Arial"/>
          <w:b/>
          <w:bCs/>
          <w:lang w:val="en-AU"/>
        </w:rPr>
        <w:t>9. Saving, completing and storing</w:t>
      </w:r>
      <w:r w:rsidRPr="5F635B90">
        <w:rPr>
          <w:rFonts w:ascii="Arial" w:hAnsi="Arial" w:cs="Arial"/>
          <w:lang w:val="en-AU"/>
        </w:rPr>
        <w:t xml:space="preserve"> </w:t>
      </w:r>
    </w:p>
    <w:p w14:paraId="07A79B7E" w14:textId="01A12CF7" w:rsidR="46CE74A9" w:rsidRDefault="46CE74A9" w:rsidP="5F635B90">
      <w:pPr>
        <w:spacing w:line="360" w:lineRule="auto"/>
      </w:pPr>
      <w:r w:rsidRPr="5F635B90">
        <w:rPr>
          <w:rFonts w:ascii="Arial" w:hAnsi="Arial" w:cs="Arial"/>
          <w:lang w:val="en-AU"/>
        </w:rPr>
        <w:t xml:space="preserve"> The production team relies on producers to keep their programs readily accessible for broadcast and podcast where applicable.  </w:t>
      </w:r>
    </w:p>
    <w:p w14:paraId="71792D72" w14:textId="4EE503AF" w:rsidR="46CE74A9" w:rsidRDefault="46CE74A9" w:rsidP="5F635B90">
      <w:pPr>
        <w:spacing w:line="360" w:lineRule="auto"/>
      </w:pPr>
      <w:r w:rsidRPr="5F635B90">
        <w:rPr>
          <w:rFonts w:ascii="Arial" w:hAnsi="Arial" w:cs="Arial"/>
          <w:lang w:val="en-AU"/>
        </w:rPr>
        <w:t xml:space="preserve"> </w:t>
      </w:r>
    </w:p>
    <w:p w14:paraId="6E4D097E" w14:textId="766FD463" w:rsidR="46CE74A9" w:rsidRDefault="46CE74A9" w:rsidP="5F635B90">
      <w:pPr>
        <w:pStyle w:val="ListParagraph"/>
        <w:numPr>
          <w:ilvl w:val="0"/>
          <w:numId w:val="12"/>
        </w:numPr>
        <w:spacing w:line="360" w:lineRule="auto"/>
        <w:rPr>
          <w:rFonts w:ascii="Arial" w:eastAsia="Arial" w:hAnsi="Arial" w:cs="Arial"/>
          <w:szCs w:val="24"/>
        </w:rPr>
      </w:pPr>
      <w:r w:rsidRPr="5F635B90">
        <w:rPr>
          <w:rFonts w:ascii="Arial" w:hAnsi="Arial" w:cs="Arial"/>
          <w:lang w:val="en-AU"/>
        </w:rPr>
        <w:t>When a program is assembled from several parts (e.g. interviews, article readings), create a folder for it within the program’s main folder in E: drive (record drive)</w:t>
      </w:r>
      <w:r w:rsidR="1E2EB9EC" w:rsidRPr="5F635B90">
        <w:rPr>
          <w:rFonts w:ascii="Arial" w:hAnsi="Arial" w:cs="Arial"/>
          <w:lang w:val="en-AU"/>
        </w:rPr>
        <w:t xml:space="preserve"> and ensure all parts are saved in there</w:t>
      </w:r>
      <w:r w:rsidRPr="5F635B90">
        <w:rPr>
          <w:rFonts w:ascii="Arial" w:hAnsi="Arial" w:cs="Arial"/>
          <w:lang w:val="en-AU"/>
        </w:rPr>
        <w:t xml:space="preserve">. </w:t>
      </w:r>
    </w:p>
    <w:p w14:paraId="5B632381" w14:textId="471F38C3" w:rsidR="46CE74A9" w:rsidRDefault="46CE74A9" w:rsidP="5F635B90">
      <w:pPr>
        <w:pStyle w:val="ListParagraph"/>
        <w:numPr>
          <w:ilvl w:val="0"/>
          <w:numId w:val="12"/>
        </w:numPr>
        <w:spacing w:line="360" w:lineRule="auto"/>
        <w:rPr>
          <w:szCs w:val="24"/>
        </w:rPr>
      </w:pPr>
      <w:r w:rsidRPr="5F635B90">
        <w:rPr>
          <w:rFonts w:ascii="Arial" w:hAnsi="Arial" w:cs="Arial"/>
          <w:lang w:val="en-AU"/>
        </w:rPr>
        <w:t xml:space="preserve">When the interview or recording is finished, save the original file, then copy it as a new file to use for editing. </w:t>
      </w:r>
    </w:p>
    <w:p w14:paraId="43F98EBA" w14:textId="48C2D798" w:rsidR="46CE74A9" w:rsidRDefault="46CE74A9" w:rsidP="5F635B90">
      <w:pPr>
        <w:pStyle w:val="ListParagraph"/>
        <w:numPr>
          <w:ilvl w:val="0"/>
          <w:numId w:val="12"/>
        </w:numPr>
        <w:spacing w:line="360" w:lineRule="auto"/>
        <w:rPr>
          <w:rFonts w:ascii="Arial" w:eastAsia="Arial" w:hAnsi="Arial" w:cs="Arial"/>
          <w:szCs w:val="24"/>
          <w:lang w:val="en-AU"/>
        </w:rPr>
      </w:pPr>
      <w:r w:rsidRPr="5F635B90">
        <w:rPr>
          <w:rFonts w:ascii="Arial" w:hAnsi="Arial" w:cs="Arial"/>
          <w:lang w:val="en-AU"/>
        </w:rPr>
        <w:t xml:space="preserve">When you have completed the </w:t>
      </w:r>
      <w:r w:rsidR="2110E380" w:rsidRPr="5F635B90">
        <w:rPr>
          <w:rFonts w:ascii="Arial" w:hAnsi="Arial" w:cs="Arial"/>
          <w:lang w:val="en-AU"/>
        </w:rPr>
        <w:t>program ensure the</w:t>
      </w:r>
      <w:r w:rsidRPr="5F635B90">
        <w:rPr>
          <w:rFonts w:ascii="Arial" w:hAnsi="Arial" w:cs="Arial"/>
          <w:lang w:val="en-AU"/>
        </w:rPr>
        <w:t xml:space="preserve"> the final version </w:t>
      </w:r>
      <w:r w:rsidR="7DFBCB77" w:rsidRPr="5F635B90">
        <w:rPr>
          <w:rFonts w:ascii="Arial" w:hAnsi="Arial" w:cs="Arial"/>
          <w:lang w:val="en-AU"/>
        </w:rPr>
        <w:t xml:space="preserve">is available </w:t>
      </w:r>
      <w:r w:rsidRPr="5F635B90">
        <w:rPr>
          <w:rFonts w:ascii="Arial" w:hAnsi="Arial" w:cs="Arial"/>
          <w:lang w:val="en-AU"/>
        </w:rPr>
        <w:t>for retrieval by the production team per the exact file naming convention which identifies the broadcast date and the program:</w:t>
      </w:r>
      <w:r w:rsidR="7EF54D5A" w:rsidRPr="5F635B90">
        <w:rPr>
          <w:rFonts w:ascii="Arial" w:hAnsi="Arial" w:cs="Arial"/>
          <w:lang w:val="en-AU"/>
        </w:rPr>
        <w:t xml:space="preserve"> "YYMMDD PROGRAM NAME EP #.mp3". For example: "201101 Men's Matters #1.mp3" </w:t>
      </w:r>
    </w:p>
    <w:p w14:paraId="26154323" w14:textId="2C3D9C47" w:rsidR="46CE74A9" w:rsidRDefault="46CE74A9" w:rsidP="5F635B90">
      <w:pPr>
        <w:pStyle w:val="ListParagraph"/>
        <w:numPr>
          <w:ilvl w:val="0"/>
          <w:numId w:val="12"/>
        </w:numPr>
        <w:spacing w:line="360" w:lineRule="auto"/>
        <w:rPr>
          <w:szCs w:val="24"/>
          <w:lang w:val="en-AU"/>
        </w:rPr>
      </w:pPr>
      <w:r w:rsidRPr="5F635B90">
        <w:rPr>
          <w:rFonts w:ascii="Arial" w:hAnsi="Arial" w:cs="Arial"/>
          <w:lang w:val="en-AU"/>
        </w:rPr>
        <w:t>Optional information may be provided following the program name but is not essential. Example: 161013 Ablequest_</w:t>
      </w:r>
      <w:r w:rsidR="182B97E3" w:rsidRPr="5F635B90">
        <w:rPr>
          <w:rFonts w:ascii="Arial" w:hAnsi="Arial" w:cs="Arial"/>
          <w:lang w:val="en-AU"/>
        </w:rPr>
        <w:t>Ep 432_</w:t>
      </w:r>
      <w:r w:rsidRPr="5F635B90">
        <w:rPr>
          <w:rFonts w:ascii="Arial" w:hAnsi="Arial" w:cs="Arial"/>
          <w:lang w:val="en-AU"/>
        </w:rPr>
        <w:t xml:space="preserve">Hansa Sailing_Chris Mitchell </w:t>
      </w:r>
    </w:p>
    <w:p w14:paraId="45A8F80B" w14:textId="7CDEDF02" w:rsidR="46CE74A9" w:rsidRDefault="46CE74A9" w:rsidP="5F635B90">
      <w:pPr>
        <w:pStyle w:val="ListParagraph"/>
        <w:numPr>
          <w:ilvl w:val="0"/>
          <w:numId w:val="12"/>
        </w:numPr>
        <w:spacing w:line="360" w:lineRule="auto"/>
        <w:rPr>
          <w:szCs w:val="24"/>
          <w:lang w:val="en-AU"/>
        </w:rPr>
      </w:pPr>
      <w:r w:rsidRPr="5F635B90">
        <w:rPr>
          <w:rFonts w:ascii="Arial" w:hAnsi="Arial" w:cs="Arial"/>
          <w:lang w:val="en-AU"/>
        </w:rPr>
        <w:t xml:space="preserve">Save ONE file only (the final, ready for broadcast) with the correct file name, </w:t>
      </w:r>
      <w:r w:rsidR="3197BF96" w:rsidRPr="5F635B90">
        <w:rPr>
          <w:rFonts w:ascii="Arial" w:hAnsi="Arial" w:cs="Arial"/>
          <w:lang w:val="en-AU"/>
        </w:rPr>
        <w:t>i.e.</w:t>
      </w:r>
      <w:r w:rsidRPr="5F635B90">
        <w:rPr>
          <w:rFonts w:ascii="Arial" w:hAnsi="Arial" w:cs="Arial"/>
          <w:lang w:val="en-AU"/>
        </w:rPr>
        <w:t xml:space="preserve"> do not have two or more versions, as this makes it difficult for the production team to find the right file. </w:t>
      </w:r>
    </w:p>
    <w:p w14:paraId="33BA0B16" w14:textId="1868D843" w:rsidR="0AE67152" w:rsidRDefault="0AE67152" w:rsidP="5F635B90">
      <w:pPr>
        <w:pStyle w:val="ListParagraph"/>
        <w:numPr>
          <w:ilvl w:val="0"/>
          <w:numId w:val="12"/>
        </w:numPr>
        <w:spacing w:line="360" w:lineRule="auto"/>
        <w:rPr>
          <w:rFonts w:ascii="Arial" w:eastAsia="Arial" w:hAnsi="Arial" w:cs="Arial"/>
          <w:szCs w:val="24"/>
          <w:lang w:val="en-AU"/>
        </w:rPr>
      </w:pPr>
      <w:r w:rsidRPr="5F635B90">
        <w:rPr>
          <w:rFonts w:ascii="Arial" w:hAnsi="Arial" w:cs="Arial"/>
          <w:lang w:val="en-AU"/>
        </w:rPr>
        <w:t>When a program is only partially complete save it with the word "INCOMPLETE" appended to the filename.  Remove the word "INCOMPLETE" when the file is ready for handover.</w:t>
      </w:r>
    </w:p>
    <w:p w14:paraId="6A685142" w14:textId="77777777" w:rsidR="003F1675" w:rsidRDefault="003F1675" w:rsidP="5F635B90">
      <w:pPr>
        <w:spacing w:line="360" w:lineRule="auto"/>
        <w:rPr>
          <w:rFonts w:ascii="Arial" w:hAnsi="Arial" w:cs="Arial"/>
          <w:b/>
          <w:bCs/>
          <w:lang w:val="en-AU"/>
        </w:rPr>
      </w:pPr>
    </w:p>
    <w:p w14:paraId="0F4D5088" w14:textId="40ED4B23" w:rsidR="77447EEC" w:rsidRDefault="74BF99C1" w:rsidP="5F635B90">
      <w:pPr>
        <w:spacing w:line="360" w:lineRule="auto"/>
        <w:rPr>
          <w:rFonts w:ascii="Arial" w:hAnsi="Arial" w:cs="Arial"/>
          <w:lang w:val="en-AU"/>
        </w:rPr>
      </w:pPr>
      <w:r w:rsidRPr="5F635B90">
        <w:rPr>
          <w:rFonts w:ascii="Arial" w:hAnsi="Arial" w:cs="Arial"/>
          <w:b/>
          <w:bCs/>
          <w:lang w:val="en-AU"/>
        </w:rPr>
        <w:t>10. Programs that are also podcasted/available on demand via 2rph.org.au</w:t>
      </w:r>
      <w:r>
        <w:br/>
      </w:r>
      <w:r w:rsidR="77447EEC" w:rsidRPr="5F635B90">
        <w:rPr>
          <w:rFonts w:ascii="Arial" w:hAnsi="Arial" w:cs="Arial"/>
          <w:lang w:val="en-AU"/>
        </w:rPr>
        <w:t xml:space="preserve">There are a couple of extra steps to do if your program is podcasted or made available on demand via our website here. See here for examples: </w:t>
      </w:r>
      <w:hyperlink r:id="rId10">
        <w:r w:rsidR="77447EEC" w:rsidRPr="5F635B90">
          <w:rPr>
            <w:rStyle w:val="Hyperlink"/>
            <w:rFonts w:ascii="Arial" w:hAnsi="Arial" w:cs="Arial"/>
            <w:lang w:val="en-AU"/>
          </w:rPr>
          <w:t>https://www.2rph.org.au/listen/podcasts</w:t>
        </w:r>
      </w:hyperlink>
      <w:r w:rsidR="77447EEC" w:rsidRPr="5F635B90">
        <w:rPr>
          <w:rFonts w:ascii="Arial" w:hAnsi="Arial" w:cs="Arial"/>
          <w:lang w:val="en-AU"/>
        </w:rPr>
        <w:t xml:space="preserve"> </w:t>
      </w:r>
    </w:p>
    <w:p w14:paraId="42940FAA" w14:textId="42162FD3" w:rsidR="5F635B90" w:rsidRDefault="5F635B90" w:rsidP="5F635B90">
      <w:pPr>
        <w:spacing w:line="360" w:lineRule="auto"/>
        <w:rPr>
          <w:rFonts w:ascii="Arial" w:hAnsi="Arial" w:cs="Arial"/>
          <w:lang w:val="en-AU"/>
        </w:rPr>
      </w:pPr>
    </w:p>
    <w:p w14:paraId="507B7C53" w14:textId="41B6ADA4" w:rsidR="6C9F4227" w:rsidRDefault="6C9F4227" w:rsidP="5F635B90">
      <w:pPr>
        <w:pStyle w:val="ListParagraph"/>
        <w:numPr>
          <w:ilvl w:val="0"/>
          <w:numId w:val="12"/>
        </w:numPr>
        <w:spacing w:line="360" w:lineRule="auto"/>
        <w:rPr>
          <w:rFonts w:ascii="Arial" w:eastAsia="Arial" w:hAnsi="Arial" w:cs="Arial"/>
          <w:szCs w:val="24"/>
          <w:lang w:val="en-AU"/>
        </w:rPr>
      </w:pPr>
      <w:r w:rsidRPr="5F635B90">
        <w:rPr>
          <w:rFonts w:ascii="Arial" w:hAnsi="Arial" w:cs="Arial"/>
          <w:lang w:val="en-AU"/>
        </w:rPr>
        <w:t>W</w:t>
      </w:r>
      <w:r w:rsidR="46CE74A9" w:rsidRPr="5F635B90">
        <w:rPr>
          <w:rFonts w:ascii="Arial" w:hAnsi="Arial" w:cs="Arial"/>
          <w:lang w:val="en-AU"/>
        </w:rPr>
        <w:t xml:space="preserve">rite a very brief description of the </w:t>
      </w:r>
      <w:r w:rsidR="62AD1745" w:rsidRPr="5F635B90">
        <w:rPr>
          <w:rFonts w:ascii="Arial" w:hAnsi="Arial" w:cs="Arial"/>
          <w:lang w:val="en-AU"/>
        </w:rPr>
        <w:t>program</w:t>
      </w:r>
      <w:r w:rsidR="46CE74A9" w:rsidRPr="5F635B90">
        <w:rPr>
          <w:rFonts w:ascii="Arial" w:hAnsi="Arial" w:cs="Arial"/>
          <w:lang w:val="en-AU"/>
        </w:rPr>
        <w:t xml:space="preserve"> for inclusion in the Audio Archives on 2RPH website; save it in Notes, in the same file naming convention as the audio file.  </w:t>
      </w:r>
    </w:p>
    <w:p w14:paraId="4EB1917B" w14:textId="2CD88C2F" w:rsidR="46CE74A9" w:rsidRDefault="46CE74A9" w:rsidP="5F635B90">
      <w:pPr>
        <w:pStyle w:val="ListParagraph"/>
        <w:numPr>
          <w:ilvl w:val="0"/>
          <w:numId w:val="12"/>
        </w:numPr>
        <w:spacing w:line="360" w:lineRule="auto"/>
        <w:rPr>
          <w:szCs w:val="24"/>
          <w:lang w:val="en-AU"/>
        </w:rPr>
      </w:pPr>
      <w:r w:rsidRPr="5F635B90">
        <w:rPr>
          <w:rFonts w:ascii="Arial" w:hAnsi="Arial" w:cs="Arial"/>
          <w:lang w:val="en-AU"/>
        </w:rPr>
        <w:t xml:space="preserve">Clean up your folders regularly and delete any unnecessary files to maximise space on the hard drive. </w:t>
      </w:r>
    </w:p>
    <w:p w14:paraId="0FDC65BD" w14:textId="1DC82BFA" w:rsidR="46CE74A9" w:rsidRDefault="46CE74A9" w:rsidP="5F635B90">
      <w:pPr>
        <w:pStyle w:val="ListParagraph"/>
        <w:numPr>
          <w:ilvl w:val="0"/>
          <w:numId w:val="12"/>
        </w:numPr>
        <w:spacing w:line="360" w:lineRule="auto"/>
        <w:rPr>
          <w:szCs w:val="24"/>
          <w:lang w:val="en-AU"/>
        </w:rPr>
      </w:pPr>
      <w:r w:rsidRPr="5F635B90">
        <w:rPr>
          <w:rFonts w:ascii="Arial" w:hAnsi="Arial" w:cs="Arial"/>
          <w:lang w:val="en-AU"/>
        </w:rPr>
        <w:t xml:space="preserve">Save the file in PCM wave (not ADPCM wav) format.  </w:t>
      </w:r>
    </w:p>
    <w:p w14:paraId="2A28847E" w14:textId="4848F6B3" w:rsidR="412E26D7" w:rsidRDefault="5F635B90" w:rsidP="5F635B90">
      <w:pPr>
        <w:spacing w:line="360" w:lineRule="auto"/>
        <w:rPr>
          <w:rFonts w:ascii="Arial" w:hAnsi="Arial" w:cs="Arial"/>
          <w:b/>
          <w:bCs/>
          <w:lang w:val="en-AU"/>
        </w:rPr>
      </w:pPr>
      <w:r>
        <w:br/>
      </w:r>
      <w:r w:rsidR="412E26D7" w:rsidRPr="5F635B90">
        <w:rPr>
          <w:rFonts w:ascii="Arial" w:hAnsi="Arial" w:cs="Arial"/>
          <w:b/>
          <w:bCs/>
          <w:lang w:val="en-AU"/>
        </w:rPr>
        <w:t>11. How to manage swearing/triggering content in articles</w:t>
      </w:r>
    </w:p>
    <w:p w14:paraId="4C4E9F64" w14:textId="483495D0" w:rsidR="412E26D7" w:rsidRDefault="412E26D7" w:rsidP="5F635B90">
      <w:pPr>
        <w:spacing w:line="360" w:lineRule="auto"/>
      </w:pPr>
      <w:r w:rsidRPr="5F635B90">
        <w:rPr>
          <w:rFonts w:ascii="Arial" w:hAnsi="Arial" w:cs="Arial"/>
          <w:lang w:val="en-AU"/>
        </w:rPr>
        <w:t xml:space="preserve">When reading content that includes profane language you must provide a warning in the intro to that article and where possible modify the content without altering the intent.  </w:t>
      </w:r>
      <w:r>
        <w:br/>
      </w:r>
      <w:r w:rsidRPr="5F635B90">
        <w:rPr>
          <w:rFonts w:ascii="Arial" w:hAnsi="Arial" w:cs="Arial"/>
          <w:lang w:val="en-AU"/>
        </w:rPr>
        <w:t xml:space="preserve">As a matter of practice, if you come across the occasional swear word you can read it fully or modify the content, e.g. </w:t>
      </w:r>
      <w:r w:rsidRPr="5F635B90">
        <w:rPr>
          <w:rFonts w:ascii="Arial" w:hAnsi="Arial" w:cs="Arial"/>
          <w:i/>
          <w:iCs/>
          <w:lang w:val="en-AU"/>
        </w:rPr>
        <w:t>the effing neighbour</w:t>
      </w:r>
      <w:r w:rsidRPr="5F635B90">
        <w:rPr>
          <w:rFonts w:ascii="Arial" w:hAnsi="Arial" w:cs="Arial"/>
          <w:lang w:val="en-AU"/>
        </w:rPr>
        <w:t xml:space="preserve">. </w:t>
      </w:r>
    </w:p>
    <w:p w14:paraId="354F3A24" w14:textId="7B89057F" w:rsidR="5F635B90" w:rsidRDefault="412E26D7" w:rsidP="76DCE325">
      <w:pPr>
        <w:spacing w:line="360" w:lineRule="auto"/>
        <w:rPr>
          <w:rFonts w:ascii="Arial" w:eastAsia="Arial" w:hAnsi="Arial" w:cs="Arial"/>
          <w:color w:val="000000" w:themeColor="text1"/>
        </w:rPr>
      </w:pPr>
      <w:r w:rsidRPr="76DCE325">
        <w:rPr>
          <w:rFonts w:ascii="Arial" w:eastAsia="Arial" w:hAnsi="Arial" w:cs="Arial"/>
          <w:color w:val="000000" w:themeColor="text1"/>
        </w:rPr>
        <w:t xml:space="preserve">There may also be content that could illicit a strong or potentially harmful emotional response due to subject matter, coarse language or graphic descriptions of negative actions, violence or crime. </w:t>
      </w:r>
      <w:r w:rsidR="5F635B90">
        <w:br/>
      </w:r>
      <w:r w:rsidRPr="76DCE325">
        <w:rPr>
          <w:rFonts w:ascii="Arial" w:eastAsia="Arial" w:hAnsi="Arial" w:cs="Arial"/>
          <w:color w:val="000000" w:themeColor="text1"/>
        </w:rPr>
        <w:t>In either of these instances, the following content warning should be applied:</w:t>
      </w:r>
      <w:r w:rsidR="5F635B90">
        <w:br/>
      </w:r>
      <w:r w:rsidR="5F635B90">
        <w:br/>
      </w:r>
      <w:r w:rsidR="6F252DAC" w:rsidRPr="76DCE325">
        <w:rPr>
          <w:rFonts w:ascii="Arial" w:eastAsia="Arial" w:hAnsi="Arial" w:cs="Arial"/>
          <w:i/>
          <w:iCs/>
          <w:color w:val="000000" w:themeColor="text1"/>
          <w:lang w:val="en-AU"/>
        </w:rPr>
        <w:t>“2RPH advises that the following book contains....[BRIEF DESCRIPTION OF CONTENT] and listener discretion is advised.”</w:t>
      </w:r>
      <w:r w:rsidR="5F635B90">
        <w:br/>
      </w:r>
      <w:r w:rsidR="5F635B90">
        <w:br/>
      </w:r>
      <w:r w:rsidR="6F252DAC" w:rsidRPr="76DCE325">
        <w:rPr>
          <w:rFonts w:ascii="Arial" w:eastAsia="Arial" w:hAnsi="Arial" w:cs="Arial"/>
          <w:color w:val="000000" w:themeColor="text1"/>
          <w:lang w:val="en-AU"/>
        </w:rPr>
        <w:t>Depending on the content (particularly if it relates to suicide, domestic violence or mental health), we would recommend including the contact details of the following organisations:</w:t>
      </w:r>
      <w:r w:rsidR="5F635B90">
        <w:br/>
      </w:r>
    </w:p>
    <w:p w14:paraId="4915238D" w14:textId="322D126F" w:rsidR="752F954C" w:rsidRDefault="00F41826" w:rsidP="5F635B90">
      <w:pPr>
        <w:spacing w:line="360" w:lineRule="auto"/>
        <w:rPr>
          <w:rFonts w:ascii="Arial" w:hAnsi="Arial" w:cs="Arial"/>
          <w:lang w:val="en-AU"/>
        </w:rPr>
      </w:pPr>
      <w:hyperlink r:id="rId11">
        <w:r w:rsidR="6F252DAC" w:rsidRPr="76DCE325">
          <w:rPr>
            <w:rStyle w:val="Hyperlink"/>
            <w:rFonts w:ascii="Arial" w:eastAsia="Arial" w:hAnsi="Arial" w:cs="Arial"/>
            <w:lang w:val="en-AU"/>
          </w:rPr>
          <w:t>Lifeline</w:t>
        </w:r>
      </w:hyperlink>
      <w:r w:rsidR="6F252DAC" w:rsidRPr="76DCE325">
        <w:rPr>
          <w:rFonts w:ascii="Arial" w:eastAsia="Arial" w:hAnsi="Arial" w:cs="Arial"/>
          <w:color w:val="000000" w:themeColor="text1"/>
          <w:lang w:val="en-AU"/>
        </w:rPr>
        <w:t xml:space="preserve"> - 13 11 14 - lifeline.org.au </w:t>
      </w:r>
      <w:r w:rsidR="5F635B90">
        <w:br/>
      </w:r>
      <w:hyperlink r:id="rId12">
        <w:r w:rsidR="6F252DAC" w:rsidRPr="76DCE325">
          <w:rPr>
            <w:rStyle w:val="Hyperlink"/>
            <w:rFonts w:ascii="Arial" w:eastAsia="Arial" w:hAnsi="Arial" w:cs="Arial"/>
            <w:lang w:val="en-AU"/>
          </w:rPr>
          <w:t>BeyondBlue</w:t>
        </w:r>
      </w:hyperlink>
      <w:r w:rsidR="6F252DAC" w:rsidRPr="76DCE325">
        <w:rPr>
          <w:rFonts w:ascii="Arial" w:eastAsia="Arial" w:hAnsi="Arial" w:cs="Arial"/>
          <w:color w:val="000000" w:themeColor="text1"/>
          <w:lang w:val="en-AU"/>
        </w:rPr>
        <w:t xml:space="preserve"> - 1300 22 4636 – beyondblue.org.au </w:t>
      </w:r>
      <w:r w:rsidR="5F635B90">
        <w:br/>
      </w:r>
      <w:hyperlink r:id="rId13">
        <w:r w:rsidR="6F252DAC" w:rsidRPr="76DCE325">
          <w:rPr>
            <w:rStyle w:val="Hyperlink"/>
            <w:rFonts w:ascii="Arial" w:eastAsia="Arial" w:hAnsi="Arial" w:cs="Arial"/>
            <w:lang w:val="en-AU"/>
          </w:rPr>
          <w:t>Suicide Call Back Service</w:t>
        </w:r>
      </w:hyperlink>
      <w:r w:rsidR="6F252DAC" w:rsidRPr="76DCE325">
        <w:rPr>
          <w:rFonts w:ascii="Arial" w:eastAsia="Arial" w:hAnsi="Arial" w:cs="Arial"/>
          <w:color w:val="000000" w:themeColor="text1"/>
          <w:lang w:val="en-AU"/>
        </w:rPr>
        <w:t xml:space="preserve"> – 1300 659 467 – suicidecallbackservice.org.au</w:t>
      </w:r>
      <w:r w:rsidR="5F635B90">
        <w:br/>
      </w:r>
      <w:hyperlink r:id="rId14">
        <w:r w:rsidR="6F252DAC" w:rsidRPr="76DCE325">
          <w:rPr>
            <w:rStyle w:val="Hyperlink"/>
            <w:rFonts w:ascii="Arial" w:eastAsia="Arial" w:hAnsi="Arial" w:cs="Arial"/>
            <w:lang w:val="en-AU"/>
          </w:rPr>
          <w:t>Butterfly Foundation National Helpline</w:t>
        </w:r>
      </w:hyperlink>
      <w:r w:rsidR="6F252DAC" w:rsidRPr="76DCE325">
        <w:rPr>
          <w:rFonts w:ascii="Arial" w:eastAsia="Arial" w:hAnsi="Arial" w:cs="Arial"/>
          <w:color w:val="000000" w:themeColor="text1"/>
          <w:lang w:val="en-AU"/>
        </w:rPr>
        <w:t xml:space="preserve"> (help with eating disorders and body image) - 1800 334673</w:t>
      </w:r>
      <w:r w:rsidR="5F635B90">
        <w:br/>
      </w:r>
      <w:hyperlink r:id="rId15">
        <w:r w:rsidR="6F252DAC" w:rsidRPr="76DCE325">
          <w:rPr>
            <w:rStyle w:val="Hyperlink"/>
            <w:rFonts w:ascii="Arial" w:eastAsia="Arial" w:hAnsi="Arial" w:cs="Arial"/>
            <w:lang w:val="en-AU"/>
          </w:rPr>
          <w:t>1800RESPECT</w:t>
        </w:r>
      </w:hyperlink>
      <w:r w:rsidR="6F252DAC" w:rsidRPr="76DCE325">
        <w:rPr>
          <w:rFonts w:ascii="Arial" w:eastAsia="Arial" w:hAnsi="Arial" w:cs="Arial"/>
          <w:color w:val="000000" w:themeColor="text1"/>
          <w:lang w:val="en-AU"/>
        </w:rPr>
        <w:t xml:space="preserve"> (national sexual assault, domestic, family violence counselling) - 1800 737 732</w:t>
      </w:r>
      <w:r w:rsidR="5F635B90">
        <w:br/>
      </w:r>
      <w:r w:rsidR="5F635B90">
        <w:br/>
      </w:r>
      <w:r w:rsidR="6F252DAC" w:rsidRPr="76DCE325">
        <w:rPr>
          <w:rFonts w:ascii="Arial" w:eastAsia="Arial" w:hAnsi="Arial" w:cs="Arial"/>
          <w:color w:val="000000" w:themeColor="text1"/>
          <w:lang w:val="en-AU"/>
        </w:rPr>
        <w:t xml:space="preserve">More service can be found here: </w:t>
      </w:r>
      <w:hyperlink r:id="rId16">
        <w:r w:rsidR="6F252DAC" w:rsidRPr="76DCE325">
          <w:rPr>
            <w:rStyle w:val="Hyperlink"/>
            <w:rFonts w:ascii="Arial" w:eastAsia="Arial" w:hAnsi="Arial" w:cs="Arial"/>
            <w:lang w:val="en-AU"/>
          </w:rPr>
          <w:t>https://www.healthdirect.gov.au/mental-health-helplines</w:t>
        </w:r>
      </w:hyperlink>
      <w:r w:rsidR="6F252DAC" w:rsidRPr="76DCE325">
        <w:rPr>
          <w:rFonts w:ascii="Arial" w:eastAsia="Arial" w:hAnsi="Arial" w:cs="Arial"/>
          <w:color w:val="000000" w:themeColor="text1"/>
          <w:lang w:val="en-AU"/>
        </w:rPr>
        <w:t xml:space="preserve"> </w:t>
      </w:r>
      <w:r w:rsidR="5F635B90">
        <w:br/>
      </w:r>
      <w:r w:rsidR="5F635B90">
        <w:br/>
      </w:r>
      <w:r w:rsidR="752F954C" w:rsidRPr="5F635B90">
        <w:rPr>
          <w:rFonts w:ascii="Arial" w:hAnsi="Arial" w:cs="Arial"/>
          <w:b/>
          <w:bCs/>
          <w:lang w:val="en-AU"/>
        </w:rPr>
        <w:t>11. Completion deadlines</w:t>
      </w:r>
      <w:r w:rsidR="752F954C" w:rsidRPr="5F635B90">
        <w:rPr>
          <w:rFonts w:ascii="Arial" w:hAnsi="Arial" w:cs="Arial"/>
          <w:lang w:val="en-AU"/>
        </w:rPr>
        <w:t xml:space="preserve"> </w:t>
      </w:r>
    </w:p>
    <w:p w14:paraId="2CFE39B1" w14:textId="0E5D80C3" w:rsidR="752F954C" w:rsidRDefault="752F954C" w:rsidP="5F635B90">
      <w:pPr>
        <w:spacing w:line="360" w:lineRule="auto"/>
      </w:pPr>
      <w:r w:rsidRPr="5F635B90">
        <w:rPr>
          <w:rFonts w:ascii="Arial" w:hAnsi="Arial" w:cs="Arial"/>
          <w:lang w:val="en-AU"/>
        </w:rPr>
        <w:t xml:space="preserve">Reliability in producing content on time is critical to smooth operations at 2RPH. </w:t>
      </w:r>
    </w:p>
    <w:p w14:paraId="03D78C77" w14:textId="77307775" w:rsidR="752F954C" w:rsidRPr="003F1675" w:rsidRDefault="752F954C" w:rsidP="003F1675">
      <w:pPr>
        <w:pStyle w:val="ListParagraph"/>
        <w:numPr>
          <w:ilvl w:val="0"/>
          <w:numId w:val="11"/>
        </w:numPr>
        <w:spacing w:line="360" w:lineRule="auto"/>
        <w:rPr>
          <w:rFonts w:ascii="Arial" w:eastAsia="Arial" w:hAnsi="Arial" w:cs="Arial"/>
          <w:szCs w:val="24"/>
        </w:rPr>
      </w:pPr>
      <w:r w:rsidRPr="003F1675">
        <w:rPr>
          <w:rFonts w:ascii="Arial" w:hAnsi="Arial" w:cs="Arial"/>
          <w:lang w:val="en-AU"/>
        </w:rPr>
        <w:t xml:space="preserve">Complete a program at least (24-48 hours) prior to broadcast date/time.  </w:t>
      </w:r>
    </w:p>
    <w:p w14:paraId="3895A8A2" w14:textId="11D62E5F" w:rsidR="752F954C" w:rsidRDefault="752F954C" w:rsidP="5F635B90">
      <w:pPr>
        <w:pStyle w:val="ListParagraph"/>
        <w:numPr>
          <w:ilvl w:val="0"/>
          <w:numId w:val="11"/>
        </w:numPr>
        <w:spacing w:line="360" w:lineRule="auto"/>
        <w:rPr>
          <w:szCs w:val="24"/>
        </w:rPr>
      </w:pPr>
      <w:r w:rsidRPr="5F635B90">
        <w:rPr>
          <w:rFonts w:ascii="Arial" w:hAnsi="Arial" w:cs="Arial"/>
          <w:lang w:val="en-AU"/>
        </w:rPr>
        <w:t xml:space="preserve">For weekends / Monday holidays, complete segments at least 48 hours prior.  </w:t>
      </w:r>
    </w:p>
    <w:p w14:paraId="20D44CE4" w14:textId="088896C1" w:rsidR="5F635B90" w:rsidRDefault="5F635B90" w:rsidP="5F635B90">
      <w:pPr>
        <w:spacing w:line="360" w:lineRule="auto"/>
        <w:rPr>
          <w:rFonts w:ascii="Arial" w:hAnsi="Arial" w:cs="Arial"/>
          <w:lang w:val="en-AU"/>
        </w:rPr>
      </w:pPr>
    </w:p>
    <w:p w14:paraId="481C4AAA" w14:textId="7018519A" w:rsidR="6F50A071" w:rsidRDefault="6F50A071" w:rsidP="5F635B90">
      <w:pPr>
        <w:spacing w:line="360" w:lineRule="auto"/>
        <w:rPr>
          <w:rFonts w:ascii="Arial" w:hAnsi="Arial" w:cs="Arial"/>
          <w:lang w:val="en-AU"/>
        </w:rPr>
      </w:pPr>
      <w:r w:rsidRPr="5F635B90">
        <w:rPr>
          <w:rFonts w:ascii="Arial" w:hAnsi="Arial" w:cs="Arial"/>
          <w:b/>
          <w:bCs/>
          <w:lang w:val="en-AU"/>
        </w:rPr>
        <w:t>12. Logging episode content</w:t>
      </w:r>
    </w:p>
    <w:p w14:paraId="035DED7B" w14:textId="0C74D844" w:rsidR="6F50A071" w:rsidRDefault="6F50A071" w:rsidP="5F635B90">
      <w:pPr>
        <w:spacing w:line="360" w:lineRule="auto"/>
      </w:pPr>
      <w:r w:rsidRPr="5F635B90">
        <w:rPr>
          <w:rFonts w:ascii="Arial" w:hAnsi="Arial" w:cs="Arial"/>
          <w:lang w:val="en-AU"/>
        </w:rPr>
        <w:t xml:space="preserve">It is a requirement for all 2RPH Programmers to log the content they read out on their program. This enables to us keep track of what is being covered and assist in resolving any complaints that may arise or assist with any inquiries from our listeners. </w:t>
      </w:r>
    </w:p>
    <w:p w14:paraId="6DE6E105" w14:textId="7D6439FB" w:rsidR="6F50A071" w:rsidRDefault="6F50A071" w:rsidP="5F635B90">
      <w:pPr>
        <w:spacing w:line="360" w:lineRule="auto"/>
        <w:rPr>
          <w:rFonts w:ascii="Arial" w:hAnsi="Arial" w:cs="Arial"/>
          <w:lang w:val="en-AU"/>
        </w:rPr>
      </w:pPr>
      <w:r w:rsidRPr="5F635B90">
        <w:rPr>
          <w:rFonts w:ascii="Arial" w:hAnsi="Arial" w:cs="Arial"/>
          <w:lang w:val="en-AU"/>
        </w:rPr>
        <w:t>In order to log your episode content:</w:t>
      </w:r>
      <w:r>
        <w:br/>
      </w:r>
    </w:p>
    <w:p w14:paraId="280B9A12" w14:textId="697EB278" w:rsidR="5DC7B60F" w:rsidRDefault="5DC7B60F" w:rsidP="5F635B90">
      <w:pPr>
        <w:pStyle w:val="ListParagraph"/>
        <w:numPr>
          <w:ilvl w:val="0"/>
          <w:numId w:val="6"/>
        </w:numPr>
        <w:spacing w:line="360" w:lineRule="auto"/>
        <w:rPr>
          <w:rFonts w:ascii="Arial" w:eastAsia="Arial" w:hAnsi="Arial" w:cs="Arial"/>
          <w:szCs w:val="24"/>
          <w:lang w:val="en-AU"/>
        </w:rPr>
      </w:pPr>
      <w:r w:rsidRPr="5F635B90">
        <w:rPr>
          <w:rFonts w:ascii="Arial" w:hAnsi="Arial" w:cs="Arial"/>
          <w:lang w:val="en-AU"/>
        </w:rPr>
        <w:t xml:space="preserve">Head to the Pre Recorder Info Sheet here: </w:t>
      </w:r>
      <w:hyperlink r:id="rId17" w:anchor="gid=479011418">
        <w:r w:rsidRPr="5F635B90">
          <w:rPr>
            <w:rStyle w:val="Hyperlink"/>
            <w:rFonts w:ascii="Arial" w:hAnsi="Arial" w:cs="Arial"/>
            <w:lang w:val="en-AU"/>
          </w:rPr>
          <w:t>https://docs.google.com/spreadsheets/d/10HbKrSpDzt8RY1a6j3Arwk2rrjPYyWSRqbMTDP_fdYg/edit#gid=479011418</w:t>
        </w:r>
      </w:hyperlink>
      <w:r w:rsidRPr="5F635B90">
        <w:rPr>
          <w:rFonts w:ascii="Arial" w:hAnsi="Arial" w:cs="Arial"/>
          <w:lang w:val="en-AU"/>
        </w:rPr>
        <w:t xml:space="preserve"> </w:t>
      </w:r>
    </w:p>
    <w:p w14:paraId="751A1D16" w14:textId="55609074" w:rsidR="5DC7B60F" w:rsidRDefault="5DC7B60F" w:rsidP="5F635B90">
      <w:pPr>
        <w:pStyle w:val="ListParagraph"/>
        <w:numPr>
          <w:ilvl w:val="0"/>
          <w:numId w:val="6"/>
        </w:numPr>
        <w:spacing w:line="360" w:lineRule="auto"/>
        <w:rPr>
          <w:szCs w:val="24"/>
          <w:lang w:val="en-AU"/>
        </w:rPr>
      </w:pPr>
      <w:r w:rsidRPr="5F635B90">
        <w:rPr>
          <w:rFonts w:ascii="Arial" w:hAnsi="Arial" w:cs="Arial"/>
          <w:lang w:val="en-AU"/>
        </w:rPr>
        <w:t>Find the row with your program name in the first left-hand column.</w:t>
      </w:r>
    </w:p>
    <w:p w14:paraId="4A920BC0" w14:textId="7665A35D" w:rsidR="5DC7B60F" w:rsidRDefault="5DC7B60F" w:rsidP="5F635B90">
      <w:pPr>
        <w:pStyle w:val="ListParagraph"/>
        <w:numPr>
          <w:ilvl w:val="0"/>
          <w:numId w:val="6"/>
        </w:numPr>
        <w:spacing w:line="360" w:lineRule="auto"/>
        <w:rPr>
          <w:szCs w:val="24"/>
          <w:lang w:val="en-AU"/>
        </w:rPr>
      </w:pPr>
      <w:r w:rsidRPr="5F635B90">
        <w:rPr>
          <w:rFonts w:ascii="Arial" w:hAnsi="Arial" w:cs="Arial"/>
          <w:lang w:val="en-AU"/>
        </w:rPr>
        <w:t>Find the corresponding week column for that episode</w:t>
      </w:r>
    </w:p>
    <w:p w14:paraId="05B49905" w14:textId="0B32AE82" w:rsidR="5DC7B60F" w:rsidRDefault="5DC7B60F" w:rsidP="5F635B90">
      <w:pPr>
        <w:pStyle w:val="ListParagraph"/>
        <w:numPr>
          <w:ilvl w:val="0"/>
          <w:numId w:val="6"/>
        </w:numPr>
        <w:spacing w:line="360" w:lineRule="auto"/>
        <w:rPr>
          <w:szCs w:val="24"/>
          <w:lang w:val="en-AU"/>
        </w:rPr>
      </w:pPr>
      <w:r w:rsidRPr="5F635B90">
        <w:rPr>
          <w:rFonts w:ascii="Arial" w:hAnsi="Arial" w:cs="Arial"/>
          <w:lang w:val="en-AU"/>
        </w:rPr>
        <w:t xml:space="preserve">Briefly outline the articles, sources and subjects you covered in that episode. </w:t>
      </w:r>
    </w:p>
    <w:p w14:paraId="6FA1C222" w14:textId="77777777" w:rsidR="003F1675" w:rsidRDefault="003F1675" w:rsidP="5F635B90">
      <w:pPr>
        <w:spacing w:line="360" w:lineRule="auto"/>
        <w:rPr>
          <w:rFonts w:ascii="Arial" w:hAnsi="Arial" w:cs="Arial"/>
          <w:lang w:val="en-AU"/>
        </w:rPr>
      </w:pPr>
    </w:p>
    <w:p w14:paraId="31ADD9FE" w14:textId="250ADB08" w:rsidR="70A17B0F" w:rsidRDefault="70A17B0F" w:rsidP="5F635B90">
      <w:pPr>
        <w:spacing w:line="360" w:lineRule="auto"/>
        <w:rPr>
          <w:rFonts w:ascii="Arial" w:hAnsi="Arial" w:cs="Arial"/>
          <w:b/>
          <w:bCs/>
          <w:lang w:val="en-AU"/>
        </w:rPr>
      </w:pPr>
      <w:r w:rsidRPr="5F635B90">
        <w:rPr>
          <w:rFonts w:ascii="Arial" w:hAnsi="Arial" w:cs="Arial"/>
          <w:b/>
          <w:bCs/>
          <w:lang w:val="en-AU"/>
        </w:rPr>
        <w:t>12. Going on leave from your program</w:t>
      </w:r>
    </w:p>
    <w:p w14:paraId="2046907E" w14:textId="45A647CC" w:rsidR="752F954C" w:rsidRDefault="752F954C" w:rsidP="5F635B90">
      <w:pPr>
        <w:pStyle w:val="ListParagraph"/>
        <w:numPr>
          <w:ilvl w:val="0"/>
          <w:numId w:val="10"/>
        </w:numPr>
        <w:spacing w:line="360" w:lineRule="auto"/>
        <w:rPr>
          <w:rFonts w:ascii="Arial" w:eastAsia="Arial" w:hAnsi="Arial" w:cs="Arial"/>
          <w:szCs w:val="24"/>
          <w:lang w:val="en-AU"/>
        </w:rPr>
      </w:pPr>
      <w:r w:rsidRPr="5F635B90">
        <w:rPr>
          <w:rFonts w:ascii="Arial" w:hAnsi="Arial" w:cs="Arial"/>
          <w:lang w:val="en-AU"/>
        </w:rPr>
        <w:t xml:space="preserve">If you are going on leave, submit one or two in advance. </w:t>
      </w:r>
    </w:p>
    <w:p w14:paraId="7B07BAA7" w14:textId="0019DE18" w:rsidR="752F954C" w:rsidRDefault="752F954C" w:rsidP="5F635B90">
      <w:pPr>
        <w:pStyle w:val="ListParagraph"/>
        <w:numPr>
          <w:ilvl w:val="0"/>
          <w:numId w:val="10"/>
        </w:numPr>
        <w:spacing w:line="360" w:lineRule="auto"/>
        <w:rPr>
          <w:szCs w:val="24"/>
          <w:lang w:val="en-AU"/>
        </w:rPr>
      </w:pPr>
      <w:r w:rsidRPr="5F635B90">
        <w:rPr>
          <w:rFonts w:ascii="Arial" w:hAnsi="Arial" w:cs="Arial"/>
          <w:lang w:val="en-AU"/>
        </w:rPr>
        <w:t>If on leave for an extended time, either ask someone to</w:t>
      </w:r>
      <w:r w:rsidR="0A6E011B" w:rsidRPr="5F635B90">
        <w:rPr>
          <w:rFonts w:ascii="Arial" w:hAnsi="Arial" w:cs="Arial"/>
          <w:lang w:val="en-AU"/>
        </w:rPr>
        <w:t xml:space="preserve"> fill in for you or</w:t>
      </w:r>
      <w:r w:rsidRPr="5F635B90">
        <w:rPr>
          <w:rFonts w:ascii="Arial" w:hAnsi="Arial" w:cs="Arial"/>
          <w:lang w:val="en-AU"/>
        </w:rPr>
        <w:t xml:space="preserve"> produce the program or record (and save using relevant dates) the requisite number of programs in advance. </w:t>
      </w:r>
    </w:p>
    <w:p w14:paraId="63F8C987" w14:textId="2BA1866B" w:rsidR="13D0367D" w:rsidRDefault="752F954C" w:rsidP="5F635B90">
      <w:pPr>
        <w:spacing w:line="360" w:lineRule="auto"/>
        <w:rPr>
          <w:rFonts w:ascii="Arial" w:hAnsi="Arial" w:cs="Arial"/>
          <w:b/>
          <w:bCs/>
          <w:lang w:val="en-AU"/>
        </w:rPr>
      </w:pPr>
      <w:r w:rsidRPr="76DCE325">
        <w:rPr>
          <w:rFonts w:ascii="Arial" w:hAnsi="Arial" w:cs="Arial"/>
          <w:lang w:val="en-AU"/>
        </w:rPr>
        <w:t xml:space="preserve"> </w:t>
      </w:r>
      <w:r w:rsidR="7137C4FF">
        <w:br/>
      </w:r>
      <w:r w:rsidR="13D0367D" w:rsidRPr="5F635B90">
        <w:rPr>
          <w:rFonts w:ascii="Arial" w:hAnsi="Arial" w:cs="Arial"/>
          <w:b/>
          <w:bCs/>
          <w:lang w:val="en-AU"/>
        </w:rPr>
        <w:t>1</w:t>
      </w:r>
      <w:r w:rsidR="37418EA7" w:rsidRPr="5F635B90">
        <w:rPr>
          <w:rFonts w:ascii="Arial" w:hAnsi="Arial" w:cs="Arial"/>
          <w:b/>
          <w:bCs/>
          <w:lang w:val="en-AU"/>
        </w:rPr>
        <w:t>3</w:t>
      </w:r>
      <w:r w:rsidR="13D0367D" w:rsidRPr="5F635B90">
        <w:rPr>
          <w:rFonts w:ascii="Arial" w:hAnsi="Arial" w:cs="Arial"/>
          <w:b/>
          <w:bCs/>
          <w:lang w:val="en-AU"/>
        </w:rPr>
        <w:t>. Notify staff of comp</w:t>
      </w:r>
      <w:r w:rsidR="7E7E1C0C" w:rsidRPr="5F635B90">
        <w:rPr>
          <w:rFonts w:ascii="Arial" w:hAnsi="Arial" w:cs="Arial"/>
          <w:b/>
          <w:bCs/>
          <w:lang w:val="en-AU"/>
        </w:rPr>
        <w:t>laints</w:t>
      </w:r>
    </w:p>
    <w:p w14:paraId="5BBC7615" w14:textId="4F219932" w:rsidR="13D0367D" w:rsidRDefault="13D0367D" w:rsidP="5F635B90">
      <w:pPr>
        <w:spacing w:line="360" w:lineRule="auto"/>
        <w:rPr>
          <w:rFonts w:ascii="Arial" w:hAnsi="Arial" w:cs="Arial"/>
          <w:lang w:val="en-AU"/>
        </w:rPr>
      </w:pPr>
      <w:r w:rsidRPr="7137C4FF">
        <w:rPr>
          <w:rFonts w:ascii="Arial" w:hAnsi="Arial" w:cs="Arial"/>
          <w:i/>
          <w:iCs/>
          <w:lang w:val="en-AU"/>
        </w:rPr>
        <w:t xml:space="preserve"> </w:t>
      </w:r>
      <w:r w:rsidRPr="5F635B90">
        <w:rPr>
          <w:rFonts w:ascii="Arial" w:hAnsi="Arial" w:cs="Arial"/>
          <w:lang w:val="en-AU"/>
        </w:rPr>
        <w:t>Please notify 2RPH Content Manager o</w:t>
      </w:r>
      <w:r w:rsidR="22BF0A47" w:rsidRPr="5F635B90">
        <w:rPr>
          <w:rFonts w:ascii="Arial" w:hAnsi="Arial" w:cs="Arial"/>
          <w:lang w:val="en-AU"/>
        </w:rPr>
        <w:t xml:space="preserve">r any 2RPH staff of any </w:t>
      </w:r>
      <w:r w:rsidRPr="5F635B90">
        <w:rPr>
          <w:rFonts w:ascii="Arial" w:hAnsi="Arial" w:cs="Arial"/>
          <w:lang w:val="en-AU"/>
        </w:rPr>
        <w:t>your book has been completed. This means that all episodes have been recorded, finalised with a intro, mid and outro theme and have been named appropriately.</w:t>
      </w:r>
    </w:p>
    <w:p w14:paraId="56FEE835" w14:textId="77777777" w:rsidR="00CC68CF" w:rsidRDefault="00CC68CF" w:rsidP="5F635B90">
      <w:pPr>
        <w:spacing w:line="360" w:lineRule="auto"/>
        <w:rPr>
          <w:rFonts w:ascii="Arial" w:hAnsi="Arial" w:cs="Arial"/>
          <w:lang w:val="en-AU"/>
        </w:rPr>
      </w:pPr>
    </w:p>
    <w:p w14:paraId="3710D82B" w14:textId="074753BE" w:rsidR="00CC68CF" w:rsidRPr="00CC68CF" w:rsidRDefault="00CC68CF" w:rsidP="00CC68CF">
      <w:pPr>
        <w:spacing w:line="360" w:lineRule="auto"/>
        <w:rPr>
          <w:rFonts w:ascii="Arial" w:eastAsia="Calibri" w:hAnsi="Arial" w:cs="Arial"/>
          <w:b/>
          <w:bCs/>
          <w:color w:val="000000"/>
          <w:kern w:val="0"/>
          <w:szCs w:val="22"/>
          <w:lang w:val="en-AU" w:eastAsia="en-AU" w:bidi="ar-SA"/>
        </w:rPr>
      </w:pPr>
      <w:r w:rsidRPr="00CC68CF">
        <w:rPr>
          <w:rFonts w:ascii="Arial" w:hAnsi="Arial" w:cs="Arial"/>
          <w:b/>
          <w:bCs/>
          <w:lang w:val="en-AU"/>
        </w:rPr>
        <w:t xml:space="preserve">14. Audacity – a </w:t>
      </w:r>
      <w:r w:rsidRPr="00CC68CF">
        <w:rPr>
          <w:rFonts w:ascii="Arial" w:eastAsia="Calibri" w:hAnsi="Arial" w:cs="Arial"/>
          <w:b/>
          <w:bCs/>
          <w:color w:val="000000"/>
          <w:kern w:val="0"/>
          <w:szCs w:val="22"/>
          <w:lang w:val="en-AU" w:eastAsia="en-AU" w:bidi="ar-SA"/>
        </w:rPr>
        <w:t xml:space="preserve">A beginner’s guide.  </w:t>
      </w:r>
    </w:p>
    <w:p w14:paraId="1C41B97F" w14:textId="77777777" w:rsidR="00CC68CF" w:rsidRPr="00CC68CF" w:rsidRDefault="00CC68CF" w:rsidP="00CC68CF">
      <w:pPr>
        <w:widowControl/>
        <w:suppressAutoHyphens w:val="0"/>
        <w:spacing w:after="159" w:line="259" w:lineRule="auto"/>
        <w:ind w:left="370" w:right="361"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AUDACITY is a free recording software program for use with PC’s and Macs (note: Audacity does not work with the latest Mac Catalina OS update).  </w:t>
      </w:r>
    </w:p>
    <w:p w14:paraId="207608BE" w14:textId="77777777" w:rsidR="00CC68CF" w:rsidRPr="00CC68CF" w:rsidRDefault="00CC68CF" w:rsidP="00CC68CF">
      <w:pPr>
        <w:widowControl/>
        <w:suppressAutoHyphens w:val="0"/>
        <w:spacing w:after="196" w:line="259" w:lineRule="auto"/>
        <w:ind w:left="370" w:right="361"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If you’re new to this kind of software, Audacity is probably a good place to start. </w:t>
      </w:r>
    </w:p>
    <w:p w14:paraId="6B3A1F10" w14:textId="77777777" w:rsidR="00CC68CF" w:rsidRPr="00CC68CF" w:rsidRDefault="00CC68CF" w:rsidP="00CC68CF">
      <w:pPr>
        <w:keepNext/>
        <w:keepLines/>
        <w:widowControl/>
        <w:suppressAutoHyphens w:val="0"/>
        <w:spacing w:after="160" w:line="259" w:lineRule="auto"/>
        <w:ind w:left="355" w:hanging="10"/>
        <w:outlineLvl w:val="1"/>
        <w:rPr>
          <w:rFonts w:ascii="Arial" w:eastAsia="Calibri" w:hAnsi="Arial" w:cs="Arial"/>
          <w:b/>
          <w:color w:val="000000"/>
          <w:kern w:val="0"/>
          <w:lang w:val="en-AU" w:eastAsia="en-AU" w:bidi="ar-SA"/>
        </w:rPr>
      </w:pPr>
      <w:r w:rsidRPr="00CC68CF">
        <w:rPr>
          <w:rFonts w:ascii="Arial" w:eastAsia="Calibri" w:hAnsi="Arial" w:cs="Arial"/>
          <w:b/>
          <w:color w:val="000000"/>
          <w:kern w:val="0"/>
          <w:lang w:val="en-AU" w:eastAsia="en-AU" w:bidi="ar-SA"/>
        </w:rPr>
        <w:t>(A)</w:t>
      </w:r>
      <w:r w:rsidRPr="00CC68CF">
        <w:rPr>
          <w:rFonts w:ascii="Arial" w:eastAsia="Arial" w:hAnsi="Arial" w:cs="Arial"/>
          <w:b/>
          <w:color w:val="000000"/>
          <w:kern w:val="0"/>
          <w:lang w:val="en-AU" w:eastAsia="en-AU" w:bidi="ar-SA"/>
        </w:rPr>
        <w:t xml:space="preserve"> </w:t>
      </w:r>
      <w:r w:rsidRPr="00CC68CF">
        <w:rPr>
          <w:rFonts w:ascii="Arial" w:eastAsia="Calibri" w:hAnsi="Arial" w:cs="Arial"/>
          <w:b/>
          <w:color w:val="000000"/>
          <w:kern w:val="0"/>
          <w:lang w:val="en-AU" w:eastAsia="en-AU" w:bidi="ar-SA"/>
        </w:rPr>
        <w:t>Download and install AUDACITY</w:t>
      </w:r>
      <w:r w:rsidRPr="00CC68CF">
        <w:rPr>
          <w:rFonts w:ascii="Arial" w:eastAsia="Calibri" w:hAnsi="Arial" w:cs="Arial"/>
          <w:color w:val="000000"/>
          <w:kern w:val="0"/>
          <w:lang w:val="en-AU" w:eastAsia="en-AU" w:bidi="ar-SA"/>
        </w:rPr>
        <w:t xml:space="preserve">  </w:t>
      </w:r>
    </w:p>
    <w:p w14:paraId="2FC691F0" w14:textId="77777777" w:rsidR="00CC68CF" w:rsidRPr="00CC68CF" w:rsidRDefault="00CC68CF" w:rsidP="00CC68CF">
      <w:pPr>
        <w:widowControl/>
        <w:suppressAutoHyphens w:val="0"/>
        <w:spacing w:after="166" w:line="250" w:lineRule="auto"/>
        <w:ind w:left="355" w:right="414"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Hovering the mouse pointer over the various buttons on the screen gives a description of what that button represents. </w:t>
      </w:r>
    </w:p>
    <w:p w14:paraId="6FD97808" w14:textId="77777777" w:rsidR="00CC68CF" w:rsidRPr="00CC68CF" w:rsidRDefault="00CC68CF" w:rsidP="00CC68CF">
      <w:pPr>
        <w:widowControl/>
        <w:suppressAutoHyphens w:val="0"/>
        <w:spacing w:after="160" w:line="259" w:lineRule="auto"/>
        <w:ind w:left="355" w:hanging="10"/>
        <w:rPr>
          <w:rFonts w:ascii="Arial" w:eastAsia="Calibri" w:hAnsi="Arial" w:cs="Arial"/>
          <w:color w:val="000000"/>
          <w:kern w:val="0"/>
          <w:lang w:val="en-AU" w:eastAsia="en-AU" w:bidi="ar-SA"/>
        </w:rPr>
      </w:pPr>
      <w:r w:rsidRPr="00CC68CF">
        <w:rPr>
          <w:rFonts w:ascii="Arial" w:eastAsia="Calibri" w:hAnsi="Arial" w:cs="Arial"/>
          <w:b/>
          <w:color w:val="000000"/>
          <w:kern w:val="0"/>
          <w:lang w:val="en-AU" w:eastAsia="en-AU" w:bidi="ar-SA"/>
        </w:rPr>
        <w:t>(B) The top left hand of screen has 6 buttons</w:t>
      </w:r>
      <w:r w:rsidRPr="00CC68CF">
        <w:rPr>
          <w:rFonts w:ascii="Arial" w:eastAsia="Calibri" w:hAnsi="Arial" w:cs="Arial"/>
          <w:color w:val="000000"/>
          <w:kern w:val="0"/>
          <w:lang w:val="en-AU" w:eastAsia="en-AU" w:bidi="ar-SA"/>
        </w:rPr>
        <w:t xml:space="preserve">. They are (left to right): </w:t>
      </w:r>
    </w:p>
    <w:p w14:paraId="04DEAE91" w14:textId="77777777" w:rsidR="00CC68CF" w:rsidRPr="00CC68CF" w:rsidRDefault="00CC68CF" w:rsidP="00CC68CF">
      <w:pPr>
        <w:widowControl/>
        <w:suppressAutoHyphens w:val="0"/>
        <w:spacing w:after="166" w:line="250" w:lineRule="auto"/>
        <w:ind w:left="355" w:right="414"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Pause </w:t>
      </w:r>
    </w:p>
    <w:p w14:paraId="6DDB9444" w14:textId="77777777" w:rsidR="00CC68CF" w:rsidRPr="00CC68CF" w:rsidRDefault="00CC68CF" w:rsidP="00CC68CF">
      <w:pPr>
        <w:widowControl/>
        <w:suppressAutoHyphens w:val="0"/>
        <w:spacing w:after="166" w:line="250" w:lineRule="auto"/>
        <w:ind w:left="355" w:right="1540" w:hanging="10"/>
        <w:rPr>
          <w:rFonts w:ascii="Arial" w:eastAsia="Calibri" w:hAnsi="Arial" w:cs="Arial"/>
          <w:color w:val="000000"/>
          <w:kern w:val="0"/>
          <w:lang w:val="en-AU" w:eastAsia="en-AU" w:bidi="ar-SA"/>
        </w:rPr>
      </w:pPr>
      <w:r w:rsidRPr="00CC68CF">
        <w:rPr>
          <w:rFonts w:ascii="Arial" w:eastAsia="Calibri" w:hAnsi="Arial" w:cs="Arial"/>
          <w:noProof/>
          <w:color w:val="000000"/>
          <w:kern w:val="0"/>
          <w:lang w:val="en-AU" w:eastAsia="en-AU" w:bidi="ar-SA"/>
        </w:rPr>
        <w:drawing>
          <wp:anchor distT="0" distB="0" distL="114300" distR="114300" simplePos="0" relativeHeight="251646464" behindDoc="0" locked="0" layoutInCell="1" allowOverlap="0" wp14:anchorId="146E08D1" wp14:editId="5C55035B">
            <wp:simplePos x="0" y="0"/>
            <wp:positionH relativeFrom="column">
              <wp:posOffset>1990420</wp:posOffset>
            </wp:positionH>
            <wp:positionV relativeFrom="paragraph">
              <wp:posOffset>70612</wp:posOffset>
            </wp:positionV>
            <wp:extent cx="3028950" cy="571500"/>
            <wp:effectExtent l="0" t="0" r="0" b="0"/>
            <wp:wrapSquare wrapText="bothSides"/>
            <wp:docPr id="1483" name="Picture 1483"/>
            <wp:cNvGraphicFramePr/>
            <a:graphic xmlns:a="http://schemas.openxmlformats.org/drawingml/2006/main">
              <a:graphicData uri="http://schemas.openxmlformats.org/drawingml/2006/picture">
                <pic:pic xmlns:pic="http://schemas.openxmlformats.org/drawingml/2006/picture">
                  <pic:nvPicPr>
                    <pic:cNvPr id="1483" name="Picture 1483"/>
                    <pic:cNvPicPr/>
                  </pic:nvPicPr>
                  <pic:blipFill>
                    <a:blip r:embed="rId18"/>
                    <a:stretch>
                      <a:fillRect/>
                    </a:stretch>
                  </pic:blipFill>
                  <pic:spPr>
                    <a:xfrm>
                      <a:off x="0" y="0"/>
                      <a:ext cx="3028950" cy="571500"/>
                    </a:xfrm>
                    <a:prstGeom prst="rect">
                      <a:avLst/>
                    </a:prstGeom>
                  </pic:spPr>
                </pic:pic>
              </a:graphicData>
            </a:graphic>
          </wp:anchor>
        </w:drawing>
      </w:r>
      <w:r w:rsidRPr="00CC68CF">
        <w:rPr>
          <w:rFonts w:ascii="Arial" w:eastAsia="Calibri" w:hAnsi="Arial" w:cs="Arial"/>
          <w:color w:val="000000"/>
          <w:kern w:val="0"/>
          <w:lang w:val="en-AU" w:eastAsia="en-AU" w:bidi="ar-SA"/>
        </w:rPr>
        <w:t xml:space="preserve">Play (green button) </w:t>
      </w:r>
    </w:p>
    <w:p w14:paraId="1BD3D942" w14:textId="77777777" w:rsidR="00CC68CF" w:rsidRPr="00CC68CF" w:rsidRDefault="00CC68CF" w:rsidP="00CC68CF">
      <w:pPr>
        <w:widowControl/>
        <w:suppressAutoHyphens w:val="0"/>
        <w:spacing w:after="166" w:line="250" w:lineRule="auto"/>
        <w:ind w:left="355" w:right="1540"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Stop </w:t>
      </w:r>
    </w:p>
    <w:p w14:paraId="294289D3" w14:textId="77777777" w:rsidR="00CC68CF" w:rsidRPr="00CC68CF" w:rsidRDefault="00CC68CF" w:rsidP="00CC68CF">
      <w:pPr>
        <w:widowControl/>
        <w:suppressAutoHyphens w:val="0"/>
        <w:spacing w:after="166" w:line="250" w:lineRule="auto"/>
        <w:ind w:left="355" w:right="1540"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Skip to start </w:t>
      </w:r>
    </w:p>
    <w:p w14:paraId="78AE3D1D" w14:textId="77777777" w:rsidR="00CC68CF" w:rsidRPr="00CC68CF" w:rsidRDefault="00CC68CF" w:rsidP="00CC68CF">
      <w:pPr>
        <w:widowControl/>
        <w:suppressAutoHyphens w:val="0"/>
        <w:spacing w:after="166" w:line="250" w:lineRule="auto"/>
        <w:ind w:left="355" w:right="414"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Skip to end </w:t>
      </w:r>
    </w:p>
    <w:p w14:paraId="4F6B7D17" w14:textId="77777777" w:rsidR="00CC68CF" w:rsidRPr="00CC68CF" w:rsidRDefault="00CC68CF" w:rsidP="00CC68CF">
      <w:pPr>
        <w:widowControl/>
        <w:suppressAutoHyphens w:val="0"/>
        <w:spacing w:after="166" w:line="250" w:lineRule="auto"/>
        <w:ind w:left="355" w:right="414"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Record (red button) </w:t>
      </w:r>
    </w:p>
    <w:p w14:paraId="69AAC96C" w14:textId="77777777" w:rsidR="00CC68CF" w:rsidRPr="00CC68CF" w:rsidRDefault="00CC68CF" w:rsidP="00CC68CF">
      <w:pPr>
        <w:widowControl/>
        <w:suppressAutoHyphens w:val="0"/>
        <w:spacing w:after="159" w:line="259" w:lineRule="auto"/>
        <w:ind w:left="36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 </w:t>
      </w:r>
    </w:p>
    <w:p w14:paraId="57FE2DEB" w14:textId="77777777" w:rsidR="00CC68CF" w:rsidRPr="00CC68CF" w:rsidRDefault="00CC68CF" w:rsidP="00CC68CF">
      <w:pPr>
        <w:widowControl/>
        <w:suppressAutoHyphens w:val="0"/>
        <w:spacing w:after="166"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noProof/>
          <w:color w:val="000000"/>
          <w:kern w:val="0"/>
          <w:lang w:val="en-AU" w:eastAsia="en-AU" w:bidi="ar-SA"/>
        </w:rPr>
        <w:drawing>
          <wp:anchor distT="0" distB="0" distL="114300" distR="114300" simplePos="0" relativeHeight="251649536" behindDoc="0" locked="0" layoutInCell="1" allowOverlap="0" wp14:anchorId="446E9433" wp14:editId="61382FB5">
            <wp:simplePos x="0" y="0"/>
            <wp:positionH relativeFrom="column">
              <wp:posOffset>3009595</wp:posOffset>
            </wp:positionH>
            <wp:positionV relativeFrom="paragraph">
              <wp:posOffset>-26161</wp:posOffset>
            </wp:positionV>
            <wp:extent cx="3038475" cy="323850"/>
            <wp:effectExtent l="0" t="0" r="0" b="0"/>
            <wp:wrapSquare wrapText="bothSides"/>
            <wp:docPr id="1485" name="Picture 1485"/>
            <wp:cNvGraphicFramePr/>
            <a:graphic xmlns:a="http://schemas.openxmlformats.org/drawingml/2006/main">
              <a:graphicData uri="http://schemas.openxmlformats.org/drawingml/2006/picture">
                <pic:pic xmlns:pic="http://schemas.openxmlformats.org/drawingml/2006/picture">
                  <pic:nvPicPr>
                    <pic:cNvPr id="1485" name="Picture 1485"/>
                    <pic:cNvPicPr/>
                  </pic:nvPicPr>
                  <pic:blipFill>
                    <a:blip r:embed="rId19"/>
                    <a:stretch>
                      <a:fillRect/>
                    </a:stretch>
                  </pic:blipFill>
                  <pic:spPr>
                    <a:xfrm>
                      <a:off x="0" y="0"/>
                      <a:ext cx="3038475" cy="323850"/>
                    </a:xfrm>
                    <a:prstGeom prst="rect">
                      <a:avLst/>
                    </a:prstGeom>
                  </pic:spPr>
                </pic:pic>
              </a:graphicData>
            </a:graphic>
          </wp:anchor>
        </w:drawing>
      </w:r>
      <w:r w:rsidRPr="00CC68CF">
        <w:rPr>
          <w:rFonts w:ascii="Arial" w:eastAsia="Calibri" w:hAnsi="Arial" w:cs="Arial"/>
          <w:color w:val="000000"/>
          <w:kern w:val="0"/>
          <w:lang w:val="en-AU" w:eastAsia="en-AU" w:bidi="ar-SA"/>
        </w:rPr>
        <w:t xml:space="preserve"> Look for the sliders to adjust recording volume and playback volume </w:t>
      </w:r>
    </w:p>
    <w:p w14:paraId="4D34699C" w14:textId="77777777" w:rsidR="00CC68CF" w:rsidRPr="00CC68CF" w:rsidRDefault="00CC68CF" w:rsidP="00CC68CF">
      <w:pPr>
        <w:widowControl/>
        <w:suppressAutoHyphens w:val="0"/>
        <w:spacing w:after="161" w:line="259" w:lineRule="auto"/>
        <w:ind w:left="787"/>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 </w:t>
      </w:r>
    </w:p>
    <w:p w14:paraId="6EC46C52" w14:textId="77777777" w:rsidR="00CC68CF" w:rsidRPr="00CC68CF" w:rsidRDefault="00CC68CF" w:rsidP="00CC68CF">
      <w:pPr>
        <w:widowControl/>
        <w:numPr>
          <w:ilvl w:val="0"/>
          <w:numId w:val="33"/>
        </w:numPr>
        <w:suppressAutoHyphens w:val="0"/>
        <w:spacing w:after="166" w:line="250" w:lineRule="auto"/>
        <w:ind w:left="893" w:right="414" w:hanging="72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For Apple Mac users </w:t>
      </w:r>
    </w:p>
    <w:p w14:paraId="007C8027" w14:textId="77777777" w:rsidR="00CC68CF" w:rsidRPr="00CC68CF" w:rsidRDefault="00CC68CF" w:rsidP="00CC68CF">
      <w:pPr>
        <w:widowControl/>
        <w:suppressAutoHyphens w:val="0"/>
        <w:spacing w:after="120"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Below in the centre are 4 pull-down tabs; hovering the mouse shows the settings: </w:t>
      </w:r>
    </w:p>
    <w:p w14:paraId="434CFD1C" w14:textId="77777777" w:rsidR="00CC68CF" w:rsidRPr="00CC68CF" w:rsidRDefault="00CC68CF" w:rsidP="00CC68CF">
      <w:pPr>
        <w:widowControl/>
        <w:suppressAutoHyphens w:val="0"/>
        <w:spacing w:after="96" w:line="259" w:lineRule="auto"/>
        <w:ind w:right="360"/>
        <w:jc w:val="right"/>
        <w:rPr>
          <w:rFonts w:ascii="Arial" w:eastAsia="Calibri" w:hAnsi="Arial" w:cs="Arial"/>
          <w:color w:val="000000"/>
          <w:kern w:val="0"/>
          <w:lang w:val="en-AU" w:eastAsia="en-AU" w:bidi="ar-SA"/>
        </w:rPr>
      </w:pPr>
      <w:r w:rsidRPr="00CC68CF">
        <w:rPr>
          <w:rFonts w:ascii="Arial" w:eastAsia="Calibri" w:hAnsi="Arial" w:cs="Arial"/>
          <w:noProof/>
          <w:color w:val="000000"/>
          <w:kern w:val="0"/>
          <w:lang w:val="en-AU" w:eastAsia="en-AU" w:bidi="ar-SA"/>
        </w:rPr>
        <w:drawing>
          <wp:inline distT="0" distB="0" distL="0" distR="0" wp14:anchorId="438B2206" wp14:editId="4BA50FE7">
            <wp:extent cx="5725666" cy="334645"/>
            <wp:effectExtent l="0" t="0" r="0" b="0"/>
            <wp:docPr id="1481" name="Picture 1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1"/>
                    <pic:cNvPicPr/>
                  </pic:nvPicPr>
                  <pic:blipFill>
                    <a:blip r:embed="rId20">
                      <a:extLst>
                        <a:ext uri="{28A0092B-C50C-407E-A947-70E740481C1C}">
                          <a14:useLocalDpi xmlns:a14="http://schemas.microsoft.com/office/drawing/2010/main" val="0"/>
                        </a:ext>
                      </a:extLst>
                    </a:blip>
                    <a:stretch>
                      <a:fillRect/>
                    </a:stretch>
                  </pic:blipFill>
                  <pic:spPr>
                    <a:xfrm>
                      <a:off x="0" y="0"/>
                      <a:ext cx="5725666" cy="334645"/>
                    </a:xfrm>
                    <a:prstGeom prst="rect">
                      <a:avLst/>
                    </a:prstGeom>
                  </pic:spPr>
                </pic:pic>
              </a:graphicData>
            </a:graphic>
          </wp:inline>
        </w:drawing>
      </w:r>
      <w:r w:rsidRPr="00CC68CF">
        <w:rPr>
          <w:rFonts w:ascii="Arial" w:eastAsia="Calibri" w:hAnsi="Arial" w:cs="Arial"/>
          <w:color w:val="000000"/>
          <w:kern w:val="0"/>
          <w:lang w:val="en-AU" w:eastAsia="en-AU" w:bidi="ar-SA"/>
        </w:rPr>
        <w:t xml:space="preserve"> </w:t>
      </w:r>
    </w:p>
    <w:p w14:paraId="7B96E3B3" w14:textId="77777777" w:rsidR="00CC68CF" w:rsidRPr="00CC68CF" w:rsidRDefault="00CC68CF" w:rsidP="00CC68CF">
      <w:pPr>
        <w:widowControl/>
        <w:suppressAutoHyphens w:val="0"/>
        <w:spacing w:after="166"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i/>
          <w:color w:val="000000"/>
          <w:kern w:val="0"/>
          <w:lang w:val="en-AU" w:eastAsia="en-AU" w:bidi="ar-SA"/>
        </w:rPr>
        <w:t xml:space="preserve">Audio host </w:t>
      </w:r>
      <w:r w:rsidRPr="00CC68CF">
        <w:rPr>
          <w:rFonts w:ascii="Arial" w:eastAsia="Calibri" w:hAnsi="Arial" w:cs="Arial"/>
          <w:color w:val="000000"/>
          <w:kern w:val="0"/>
          <w:lang w:val="en-AU" w:eastAsia="en-AU" w:bidi="ar-SA"/>
        </w:rPr>
        <w:t xml:space="preserve">- leave at default </w:t>
      </w:r>
    </w:p>
    <w:p w14:paraId="66AA4F19" w14:textId="77777777" w:rsidR="00CC68CF" w:rsidRPr="00CC68CF" w:rsidRDefault="00CC68CF" w:rsidP="00CC68CF">
      <w:pPr>
        <w:widowControl/>
        <w:suppressAutoHyphens w:val="0"/>
        <w:spacing w:after="166"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i/>
          <w:color w:val="000000"/>
          <w:kern w:val="0"/>
          <w:lang w:val="en-AU" w:eastAsia="en-AU" w:bidi="ar-SA"/>
        </w:rPr>
        <w:t xml:space="preserve">Recording device </w:t>
      </w:r>
      <w:r w:rsidRPr="00CC68CF">
        <w:rPr>
          <w:rFonts w:ascii="Arial" w:eastAsia="Calibri" w:hAnsi="Arial" w:cs="Arial"/>
          <w:color w:val="000000"/>
          <w:kern w:val="0"/>
          <w:lang w:val="en-AU" w:eastAsia="en-AU" w:bidi="ar-SA"/>
        </w:rPr>
        <w:t xml:space="preserve">- should default to current microphone plugged in </w:t>
      </w:r>
    </w:p>
    <w:p w14:paraId="2EA962B3" w14:textId="77777777" w:rsidR="00CC68CF" w:rsidRPr="00CC68CF" w:rsidRDefault="00CC68CF" w:rsidP="00CC68CF">
      <w:pPr>
        <w:widowControl/>
        <w:suppressAutoHyphens w:val="0"/>
        <w:spacing w:after="166"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i/>
          <w:color w:val="000000"/>
          <w:kern w:val="0"/>
          <w:lang w:val="en-AU" w:eastAsia="en-AU" w:bidi="ar-SA"/>
        </w:rPr>
        <w:t xml:space="preserve">Recording channels </w:t>
      </w:r>
      <w:r w:rsidRPr="00CC68CF">
        <w:rPr>
          <w:rFonts w:ascii="Arial" w:eastAsia="Calibri" w:hAnsi="Arial" w:cs="Arial"/>
          <w:color w:val="000000"/>
          <w:kern w:val="0"/>
          <w:lang w:val="en-AU" w:eastAsia="en-AU" w:bidi="ar-SA"/>
        </w:rPr>
        <w:t xml:space="preserve">- for 2RPH select mono channel </w:t>
      </w:r>
    </w:p>
    <w:p w14:paraId="333C4718" w14:textId="77777777" w:rsidR="00CC68CF" w:rsidRPr="00CC68CF" w:rsidRDefault="00CC68CF" w:rsidP="00CC68CF">
      <w:pPr>
        <w:widowControl/>
        <w:suppressAutoHyphens w:val="0"/>
        <w:spacing w:after="166"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i/>
          <w:color w:val="000000"/>
          <w:kern w:val="0"/>
          <w:lang w:val="en-AU" w:eastAsia="en-AU" w:bidi="ar-SA"/>
        </w:rPr>
        <w:t xml:space="preserve">Playback device </w:t>
      </w:r>
      <w:r w:rsidRPr="00CC68CF">
        <w:rPr>
          <w:rFonts w:ascii="Arial" w:eastAsia="Calibri" w:hAnsi="Arial" w:cs="Arial"/>
          <w:color w:val="000000"/>
          <w:kern w:val="0"/>
          <w:lang w:val="en-AU" w:eastAsia="en-AU" w:bidi="ar-SA"/>
        </w:rPr>
        <w:t xml:space="preserve">- defaults to current speakers/ headphones </w:t>
      </w:r>
    </w:p>
    <w:p w14:paraId="2A8023EF" w14:textId="77777777" w:rsidR="00CC68CF" w:rsidRPr="00CC68CF" w:rsidRDefault="00CC68CF" w:rsidP="00CC68CF">
      <w:pPr>
        <w:widowControl/>
        <w:suppressAutoHyphens w:val="0"/>
        <w:spacing w:line="259" w:lineRule="auto"/>
        <w:rPr>
          <w:rFonts w:ascii="Arial" w:eastAsia="Calibri" w:hAnsi="Arial" w:cs="Arial"/>
          <w:color w:val="000000"/>
          <w:kern w:val="0"/>
          <w:lang w:val="en-AU" w:eastAsia="en-AU" w:bidi="ar-SA"/>
        </w:rPr>
      </w:pPr>
      <w:r w:rsidRPr="00CC68CF">
        <w:rPr>
          <w:rFonts w:ascii="Arial" w:eastAsia="Calibri" w:hAnsi="Arial" w:cs="Arial"/>
          <w:b/>
          <w:color w:val="000000"/>
          <w:kern w:val="0"/>
          <w:lang w:val="en-AU" w:eastAsia="en-AU" w:bidi="ar-SA"/>
        </w:rPr>
        <w:t xml:space="preserve"> </w:t>
      </w:r>
      <w:r w:rsidRPr="00CC68CF">
        <w:rPr>
          <w:rFonts w:ascii="Arial" w:eastAsia="Calibri" w:hAnsi="Arial" w:cs="Arial"/>
          <w:b/>
          <w:color w:val="000000"/>
          <w:kern w:val="0"/>
          <w:lang w:val="en-AU" w:eastAsia="en-AU" w:bidi="ar-SA"/>
        </w:rPr>
        <w:tab/>
        <w:t xml:space="preserve"> </w:t>
      </w:r>
    </w:p>
    <w:p w14:paraId="10EF54DB" w14:textId="77777777" w:rsidR="00CC68CF" w:rsidRPr="00CC68CF" w:rsidRDefault="00CC68CF" w:rsidP="00CC68CF">
      <w:pPr>
        <w:widowControl/>
        <w:numPr>
          <w:ilvl w:val="0"/>
          <w:numId w:val="33"/>
        </w:numPr>
        <w:suppressAutoHyphens w:val="0"/>
        <w:spacing w:after="166" w:line="250" w:lineRule="auto"/>
        <w:ind w:left="893" w:right="414" w:hanging="72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For Windows users </w:t>
      </w:r>
    </w:p>
    <w:p w14:paraId="4896FE8B" w14:textId="77777777" w:rsidR="00CC68CF" w:rsidRPr="00CC68CF" w:rsidRDefault="00CC68CF" w:rsidP="00CC68CF">
      <w:pPr>
        <w:widowControl/>
        <w:suppressAutoHyphens w:val="0"/>
        <w:spacing w:after="121"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The same details appear as a panel and dropdown boxes, including the default microphone and speakers. </w:t>
      </w:r>
    </w:p>
    <w:p w14:paraId="63B0020C" w14:textId="77777777" w:rsidR="00CC68CF" w:rsidRPr="00CC68CF" w:rsidRDefault="00CC68CF" w:rsidP="00CC68CF">
      <w:pPr>
        <w:widowControl/>
        <w:suppressAutoHyphens w:val="0"/>
        <w:spacing w:after="70" w:line="334" w:lineRule="auto"/>
        <w:ind w:left="360"/>
        <w:rPr>
          <w:rFonts w:ascii="Arial" w:eastAsia="Calibri" w:hAnsi="Arial" w:cs="Arial"/>
          <w:color w:val="000000"/>
          <w:kern w:val="0"/>
          <w:lang w:val="en-AU" w:eastAsia="en-AU" w:bidi="ar-SA"/>
        </w:rPr>
      </w:pPr>
      <w:r w:rsidRPr="00CC68CF">
        <w:rPr>
          <w:rFonts w:ascii="Arial" w:eastAsia="Calibri" w:hAnsi="Arial" w:cs="Arial"/>
          <w:noProof/>
          <w:color w:val="000000"/>
          <w:kern w:val="0"/>
          <w:lang w:val="en-AU" w:eastAsia="en-AU" w:bidi="ar-SA"/>
        </w:rPr>
        <w:drawing>
          <wp:inline distT="0" distB="0" distL="0" distR="0" wp14:anchorId="165FF4F3" wp14:editId="7A44D48F">
            <wp:extent cx="5731510" cy="654685"/>
            <wp:effectExtent l="0" t="0" r="0" b="0"/>
            <wp:docPr id="1585" name="Picture 15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5"/>
                    <pic:cNvPicPr/>
                  </pic:nvPicPr>
                  <pic:blipFill>
                    <a:blip r:embed="rId21">
                      <a:extLst>
                        <a:ext uri="{28A0092B-C50C-407E-A947-70E740481C1C}">
                          <a14:useLocalDpi xmlns:a14="http://schemas.microsoft.com/office/drawing/2010/main" val="0"/>
                        </a:ext>
                      </a:extLst>
                    </a:blip>
                    <a:stretch>
                      <a:fillRect/>
                    </a:stretch>
                  </pic:blipFill>
                  <pic:spPr>
                    <a:xfrm>
                      <a:off x="0" y="0"/>
                      <a:ext cx="5731510" cy="654685"/>
                    </a:xfrm>
                    <a:prstGeom prst="rect">
                      <a:avLst/>
                    </a:prstGeom>
                  </pic:spPr>
                </pic:pic>
              </a:graphicData>
            </a:graphic>
          </wp:inline>
        </w:drawing>
      </w:r>
      <w:r w:rsidRPr="00CC68CF">
        <w:rPr>
          <w:rFonts w:ascii="Arial" w:eastAsia="Calibri" w:hAnsi="Arial" w:cs="Arial"/>
          <w:color w:val="000000"/>
          <w:kern w:val="0"/>
          <w:lang w:val="en-AU" w:eastAsia="en-AU" w:bidi="ar-SA"/>
        </w:rPr>
        <w:t xml:space="preserve"> </w:t>
      </w:r>
      <w:r w:rsidRPr="00CC68CF">
        <w:rPr>
          <w:rFonts w:ascii="Arial" w:eastAsia="Calibri" w:hAnsi="Arial" w:cs="Arial"/>
          <w:i/>
          <w:iCs/>
          <w:color w:val="000000"/>
          <w:kern w:val="0"/>
          <w:lang w:val="en-AU" w:eastAsia="en-AU" w:bidi="ar-SA"/>
        </w:rPr>
        <w:t xml:space="preserve"> </w:t>
      </w:r>
    </w:p>
    <w:p w14:paraId="724B613F" w14:textId="77777777" w:rsidR="00CC68CF" w:rsidRPr="00CC68CF" w:rsidRDefault="00CC68CF" w:rsidP="00CC68CF">
      <w:pPr>
        <w:keepNext/>
        <w:keepLines/>
        <w:widowControl/>
        <w:suppressAutoHyphens w:val="0"/>
        <w:spacing w:after="160" w:line="259" w:lineRule="auto"/>
        <w:ind w:left="10" w:hanging="10"/>
        <w:outlineLvl w:val="1"/>
        <w:rPr>
          <w:rFonts w:ascii="Arial" w:eastAsia="Calibri" w:hAnsi="Arial" w:cs="Arial"/>
          <w:b/>
          <w:color w:val="000000"/>
          <w:kern w:val="0"/>
          <w:lang w:val="en-AU" w:eastAsia="en-AU" w:bidi="ar-SA"/>
        </w:rPr>
      </w:pPr>
      <w:r w:rsidRPr="00CC68CF">
        <w:rPr>
          <w:rFonts w:ascii="Arial" w:eastAsia="Calibri" w:hAnsi="Arial" w:cs="Arial"/>
          <w:b/>
          <w:color w:val="000000"/>
          <w:kern w:val="0"/>
          <w:lang w:val="en-AU" w:eastAsia="en-AU" w:bidi="ar-SA"/>
        </w:rPr>
        <w:t xml:space="preserve">(C) Preparing to Record </w:t>
      </w:r>
    </w:p>
    <w:p w14:paraId="50DE9463" w14:textId="77777777" w:rsidR="00CC68CF" w:rsidRPr="00CC68CF" w:rsidRDefault="00CC68CF" w:rsidP="00CC68CF">
      <w:pPr>
        <w:widowControl/>
        <w:suppressAutoHyphens w:val="0"/>
        <w:spacing w:after="166"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Before you start recording, set the microphone level by clicking on the microphone icon or </w:t>
      </w:r>
      <w:r w:rsidRPr="00CC68CF">
        <w:rPr>
          <w:rFonts w:ascii="Arial" w:eastAsia="Calibri" w:hAnsi="Arial" w:cs="Arial"/>
          <w:i/>
          <w:color w:val="000000"/>
          <w:kern w:val="0"/>
          <w:lang w:val="en-AU" w:eastAsia="en-AU" w:bidi="ar-SA"/>
        </w:rPr>
        <w:t>Start Monitoring</w:t>
      </w:r>
      <w:r w:rsidRPr="00CC68CF">
        <w:rPr>
          <w:rFonts w:ascii="Arial" w:eastAsia="Calibri" w:hAnsi="Arial" w:cs="Arial"/>
          <w:color w:val="000000"/>
          <w:kern w:val="0"/>
          <w:lang w:val="en-AU" w:eastAsia="en-AU" w:bidi="ar-SA"/>
        </w:rPr>
        <w:t xml:space="preserve">, </w:t>
      </w:r>
    </w:p>
    <w:p w14:paraId="05EF8664" w14:textId="77777777" w:rsidR="00CC68CF" w:rsidRPr="00CC68CF" w:rsidRDefault="00CC68CF" w:rsidP="00CC68CF">
      <w:pPr>
        <w:widowControl/>
        <w:suppressAutoHyphens w:val="0"/>
        <w:spacing w:line="259" w:lineRule="auto"/>
        <w:ind w:left="787"/>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 </w:t>
      </w:r>
    </w:p>
    <w:p w14:paraId="5103576F" w14:textId="77777777" w:rsidR="00CC68CF" w:rsidRPr="00CC68CF" w:rsidRDefault="00CC68CF" w:rsidP="00CC68CF">
      <w:pPr>
        <w:widowControl/>
        <w:suppressAutoHyphens w:val="0"/>
        <w:spacing w:after="94" w:line="259" w:lineRule="auto"/>
        <w:ind w:right="1342"/>
        <w:jc w:val="right"/>
        <w:rPr>
          <w:rFonts w:ascii="Arial" w:eastAsia="Calibri" w:hAnsi="Arial" w:cs="Arial"/>
          <w:color w:val="000000"/>
          <w:kern w:val="0"/>
          <w:lang w:val="en-AU" w:eastAsia="en-AU" w:bidi="ar-SA"/>
        </w:rPr>
      </w:pPr>
      <w:r w:rsidRPr="00CC68CF">
        <w:rPr>
          <w:rFonts w:ascii="Arial" w:eastAsia="Calibri" w:hAnsi="Arial" w:cs="Arial"/>
          <w:noProof/>
          <w:color w:val="000000"/>
          <w:kern w:val="0"/>
          <w:lang w:val="en-AU" w:eastAsia="en-AU" w:bidi="ar-SA"/>
        </w:rPr>
        <w:drawing>
          <wp:inline distT="0" distB="0" distL="0" distR="0" wp14:anchorId="3D9B5A53" wp14:editId="0BE4FD0B">
            <wp:extent cx="4600575" cy="981075"/>
            <wp:effectExtent l="0" t="0" r="0" b="0"/>
            <wp:docPr id="1587" name="Picture 1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7"/>
                    <pic:cNvPicPr/>
                  </pic:nvPicPr>
                  <pic:blipFill>
                    <a:blip r:embed="rId22">
                      <a:extLst>
                        <a:ext uri="{28A0092B-C50C-407E-A947-70E740481C1C}">
                          <a14:useLocalDpi xmlns:a14="http://schemas.microsoft.com/office/drawing/2010/main" val="0"/>
                        </a:ext>
                      </a:extLst>
                    </a:blip>
                    <a:stretch>
                      <a:fillRect/>
                    </a:stretch>
                  </pic:blipFill>
                  <pic:spPr>
                    <a:xfrm>
                      <a:off x="0" y="0"/>
                      <a:ext cx="4600575" cy="981075"/>
                    </a:xfrm>
                    <a:prstGeom prst="rect">
                      <a:avLst/>
                    </a:prstGeom>
                  </pic:spPr>
                </pic:pic>
              </a:graphicData>
            </a:graphic>
          </wp:inline>
        </w:drawing>
      </w:r>
      <w:r w:rsidRPr="00CC68CF">
        <w:rPr>
          <w:rFonts w:ascii="Arial" w:eastAsia="Calibri" w:hAnsi="Arial" w:cs="Arial"/>
          <w:color w:val="000000"/>
          <w:kern w:val="0"/>
          <w:lang w:val="en-AU" w:eastAsia="en-AU" w:bidi="ar-SA"/>
        </w:rPr>
        <w:t xml:space="preserve"> </w:t>
      </w:r>
    </w:p>
    <w:p w14:paraId="083E2481" w14:textId="77777777" w:rsidR="00CC68CF" w:rsidRPr="00CC68CF" w:rsidRDefault="00CC68CF" w:rsidP="00CC68CF">
      <w:pPr>
        <w:widowControl/>
        <w:suppressAutoHyphens w:val="0"/>
        <w:spacing w:after="121"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Then you can adjust the mic level with the slider below the level meter. </w:t>
      </w:r>
    </w:p>
    <w:p w14:paraId="530B20E9" w14:textId="77777777" w:rsidR="00CC68CF" w:rsidRPr="00CC68CF" w:rsidRDefault="00CC68CF" w:rsidP="00CC68CF">
      <w:pPr>
        <w:widowControl/>
        <w:suppressAutoHyphens w:val="0"/>
        <w:spacing w:after="110" w:line="259" w:lineRule="auto"/>
        <w:ind w:right="1380"/>
        <w:jc w:val="right"/>
        <w:rPr>
          <w:rFonts w:ascii="Arial" w:eastAsia="Calibri" w:hAnsi="Arial" w:cs="Arial"/>
          <w:color w:val="000000"/>
          <w:kern w:val="0"/>
          <w:lang w:val="en-AU" w:eastAsia="en-AU" w:bidi="ar-SA"/>
        </w:rPr>
      </w:pPr>
      <w:r w:rsidRPr="00CC68CF">
        <w:rPr>
          <w:rFonts w:ascii="Arial" w:eastAsia="Calibri" w:hAnsi="Arial" w:cs="Arial"/>
          <w:noProof/>
          <w:color w:val="000000"/>
          <w:kern w:val="0"/>
          <w:lang w:val="en-AU" w:eastAsia="en-AU" w:bidi="ar-SA"/>
        </w:rPr>
        <w:drawing>
          <wp:inline distT="0" distB="0" distL="0" distR="0" wp14:anchorId="6ACC4F22" wp14:editId="3B04B7C6">
            <wp:extent cx="4857750" cy="1504950"/>
            <wp:effectExtent l="0" t="0" r="0" b="0"/>
            <wp:docPr id="1589" name="Picture 15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9"/>
                    <pic:cNvPicPr/>
                  </pic:nvPicPr>
                  <pic:blipFill>
                    <a:blip r:embed="rId23">
                      <a:extLst>
                        <a:ext uri="{28A0092B-C50C-407E-A947-70E740481C1C}">
                          <a14:useLocalDpi xmlns:a14="http://schemas.microsoft.com/office/drawing/2010/main" val="0"/>
                        </a:ext>
                      </a:extLst>
                    </a:blip>
                    <a:stretch>
                      <a:fillRect/>
                    </a:stretch>
                  </pic:blipFill>
                  <pic:spPr>
                    <a:xfrm>
                      <a:off x="0" y="0"/>
                      <a:ext cx="4857750" cy="1504950"/>
                    </a:xfrm>
                    <a:prstGeom prst="rect">
                      <a:avLst/>
                    </a:prstGeom>
                  </pic:spPr>
                </pic:pic>
              </a:graphicData>
            </a:graphic>
          </wp:inline>
        </w:drawing>
      </w:r>
      <w:r w:rsidRPr="00CC68CF">
        <w:rPr>
          <w:rFonts w:ascii="Arial" w:eastAsia="Calibri" w:hAnsi="Arial" w:cs="Arial"/>
          <w:color w:val="000000"/>
          <w:kern w:val="0"/>
          <w:lang w:val="en-AU" w:eastAsia="en-AU" w:bidi="ar-SA"/>
        </w:rPr>
        <w:t xml:space="preserve"> </w:t>
      </w:r>
    </w:p>
    <w:p w14:paraId="6CFA5F63" w14:textId="77777777" w:rsidR="00CC68CF" w:rsidRPr="00CC68CF" w:rsidRDefault="00CC68CF" w:rsidP="00CC68CF">
      <w:pPr>
        <w:widowControl/>
        <w:suppressAutoHyphens w:val="0"/>
        <w:spacing w:after="194" w:line="259" w:lineRule="auto"/>
        <w:ind w:left="36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 </w:t>
      </w:r>
      <w:r w:rsidRPr="00CC68CF">
        <w:rPr>
          <w:rFonts w:ascii="Arial" w:eastAsia="Calibri" w:hAnsi="Arial" w:cs="Arial"/>
          <w:color w:val="000000"/>
          <w:kern w:val="0"/>
          <w:lang w:val="en-AU" w:eastAsia="en-AU" w:bidi="ar-SA"/>
        </w:rPr>
        <w:tab/>
        <w:t xml:space="preserve"> </w:t>
      </w:r>
    </w:p>
    <w:p w14:paraId="5C2A4383" w14:textId="77777777" w:rsidR="00CC68CF" w:rsidRPr="00CC68CF" w:rsidRDefault="00CC68CF" w:rsidP="00CC68CF">
      <w:pPr>
        <w:keepNext/>
        <w:keepLines/>
        <w:widowControl/>
        <w:suppressAutoHyphens w:val="0"/>
        <w:spacing w:after="1" w:line="259" w:lineRule="auto"/>
        <w:ind w:left="355" w:hanging="10"/>
        <w:outlineLvl w:val="1"/>
        <w:rPr>
          <w:rFonts w:ascii="Arial" w:eastAsia="Calibri" w:hAnsi="Arial" w:cs="Arial"/>
          <w:b/>
          <w:color w:val="000000"/>
          <w:kern w:val="0"/>
          <w:lang w:val="en-AU" w:eastAsia="en-AU" w:bidi="ar-SA"/>
        </w:rPr>
      </w:pPr>
      <w:r w:rsidRPr="00CC68CF">
        <w:rPr>
          <w:rFonts w:ascii="Arial" w:eastAsia="Calibri" w:hAnsi="Arial" w:cs="Arial"/>
          <w:b/>
          <w:color w:val="000000"/>
          <w:kern w:val="0"/>
          <w:lang w:val="en-AU" w:eastAsia="en-AU" w:bidi="ar-SA"/>
        </w:rPr>
        <w:t>(D)</w:t>
      </w:r>
      <w:r w:rsidRPr="00CC68CF">
        <w:rPr>
          <w:rFonts w:ascii="Arial" w:eastAsia="Arial" w:hAnsi="Arial" w:cs="Arial"/>
          <w:b/>
          <w:color w:val="000000"/>
          <w:kern w:val="0"/>
          <w:lang w:val="en-AU" w:eastAsia="en-AU" w:bidi="ar-SA"/>
        </w:rPr>
        <w:t xml:space="preserve"> </w:t>
      </w:r>
      <w:r w:rsidRPr="00CC68CF">
        <w:rPr>
          <w:rFonts w:ascii="Arial" w:eastAsia="Calibri" w:hAnsi="Arial" w:cs="Arial"/>
          <w:b/>
          <w:color w:val="000000"/>
          <w:kern w:val="0"/>
          <w:lang w:val="en-AU" w:eastAsia="en-AU" w:bidi="ar-SA"/>
        </w:rPr>
        <w:t>Record</w:t>
      </w:r>
      <w:r w:rsidRPr="00CC68CF">
        <w:rPr>
          <w:rFonts w:ascii="Arial" w:eastAsia="Calibri" w:hAnsi="Arial" w:cs="Arial"/>
          <w:i/>
          <w:color w:val="000000"/>
          <w:kern w:val="0"/>
          <w:lang w:val="en-AU" w:eastAsia="en-AU" w:bidi="ar-SA"/>
        </w:rPr>
        <w:t xml:space="preserve"> </w:t>
      </w:r>
      <w:r w:rsidRPr="00CC68CF">
        <w:rPr>
          <w:rFonts w:ascii="Arial" w:eastAsia="Calibri" w:hAnsi="Arial" w:cs="Arial"/>
          <w:color w:val="000000"/>
          <w:kern w:val="0"/>
          <w:lang w:val="en-AU" w:eastAsia="en-AU" w:bidi="ar-SA"/>
        </w:rPr>
        <w:t xml:space="preserve"> </w:t>
      </w:r>
    </w:p>
    <w:p w14:paraId="5C6CDDD1" w14:textId="77777777" w:rsidR="00CC68CF" w:rsidRPr="00CC68CF" w:rsidRDefault="00CC68CF" w:rsidP="00CC68CF">
      <w:pPr>
        <w:widowControl/>
        <w:suppressAutoHyphens w:val="0"/>
        <w:spacing w:after="159" w:line="259" w:lineRule="auto"/>
        <w:ind w:left="787"/>
        <w:rPr>
          <w:rFonts w:ascii="Arial" w:eastAsia="Calibri" w:hAnsi="Arial" w:cs="Arial"/>
          <w:color w:val="000000"/>
          <w:kern w:val="0"/>
          <w:lang w:val="en-AU" w:eastAsia="en-AU" w:bidi="ar-SA"/>
        </w:rPr>
      </w:pPr>
      <w:r w:rsidRPr="00CC68CF">
        <w:rPr>
          <w:rFonts w:ascii="Arial" w:eastAsia="Calibri" w:hAnsi="Arial" w:cs="Arial"/>
          <w:i/>
          <w:color w:val="000000"/>
          <w:kern w:val="0"/>
          <w:lang w:val="en-AU" w:eastAsia="en-AU" w:bidi="ar-SA"/>
        </w:rPr>
        <w:t xml:space="preserve"> </w:t>
      </w:r>
    </w:p>
    <w:p w14:paraId="578683F9" w14:textId="77777777" w:rsidR="00CC68CF" w:rsidRPr="00CC68CF" w:rsidRDefault="00CC68CF" w:rsidP="00CC68CF">
      <w:pPr>
        <w:widowControl/>
        <w:suppressAutoHyphens w:val="0"/>
        <w:spacing w:after="166"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i/>
          <w:color w:val="000000"/>
          <w:kern w:val="0"/>
          <w:lang w:val="en-AU" w:eastAsia="en-AU" w:bidi="ar-SA"/>
        </w:rPr>
        <w:t xml:space="preserve">Press red button </w:t>
      </w:r>
      <w:r w:rsidRPr="00CC68CF">
        <w:rPr>
          <w:rFonts w:ascii="Arial" w:eastAsia="Calibri" w:hAnsi="Arial" w:cs="Arial"/>
          <w:color w:val="000000"/>
          <w:kern w:val="0"/>
          <w:lang w:val="en-AU" w:eastAsia="en-AU" w:bidi="ar-SA"/>
        </w:rPr>
        <w:t xml:space="preserve">- a window will pop up showing the waveform of your voice.  </w:t>
      </w:r>
    </w:p>
    <w:p w14:paraId="5E81DA9F" w14:textId="77777777" w:rsidR="00CC68CF" w:rsidRPr="00CC68CF" w:rsidRDefault="00CC68CF" w:rsidP="00CC68CF">
      <w:pPr>
        <w:widowControl/>
        <w:suppressAutoHyphens w:val="0"/>
        <w:spacing w:after="166"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i/>
          <w:color w:val="000000"/>
          <w:kern w:val="0"/>
          <w:lang w:val="en-AU" w:eastAsia="en-AU" w:bidi="ar-SA"/>
        </w:rPr>
        <w:t xml:space="preserve">To pause </w:t>
      </w:r>
      <w:r w:rsidRPr="00CC68CF">
        <w:rPr>
          <w:rFonts w:ascii="Arial" w:eastAsia="Calibri" w:hAnsi="Arial" w:cs="Arial"/>
          <w:color w:val="000000"/>
          <w:kern w:val="0"/>
          <w:lang w:val="en-AU" w:eastAsia="en-AU" w:bidi="ar-SA"/>
        </w:rPr>
        <w:t xml:space="preserve">- click on the pause button. To resume, press pause button again </w:t>
      </w:r>
    </w:p>
    <w:p w14:paraId="36ACE692" w14:textId="77777777" w:rsidR="00CC68CF" w:rsidRPr="00CC68CF" w:rsidRDefault="00CC68CF" w:rsidP="00CC68CF">
      <w:pPr>
        <w:widowControl/>
        <w:suppressAutoHyphens w:val="0"/>
        <w:spacing w:after="166"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i/>
          <w:color w:val="000000"/>
          <w:kern w:val="0"/>
          <w:lang w:val="en-AU" w:eastAsia="en-AU" w:bidi="ar-SA"/>
        </w:rPr>
        <w:t>To finish</w:t>
      </w:r>
      <w:r w:rsidRPr="00CC68CF">
        <w:rPr>
          <w:rFonts w:ascii="Arial" w:eastAsia="Calibri" w:hAnsi="Arial" w:cs="Arial"/>
          <w:color w:val="000000"/>
          <w:kern w:val="0"/>
          <w:lang w:val="en-AU" w:eastAsia="en-AU" w:bidi="ar-SA"/>
        </w:rPr>
        <w:t xml:space="preserve"> - press the STOP button </w:t>
      </w:r>
    </w:p>
    <w:p w14:paraId="22163C98" w14:textId="77777777" w:rsidR="00CC68CF" w:rsidRPr="00CC68CF" w:rsidRDefault="00CC68CF" w:rsidP="00CC68CF">
      <w:pPr>
        <w:widowControl/>
        <w:suppressAutoHyphens w:val="0"/>
        <w:spacing w:after="166"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i/>
          <w:color w:val="000000"/>
          <w:kern w:val="0"/>
          <w:lang w:val="en-AU" w:eastAsia="en-AU" w:bidi="ar-SA"/>
        </w:rPr>
        <w:t>To replay</w:t>
      </w:r>
      <w:r w:rsidRPr="00CC68CF">
        <w:rPr>
          <w:rFonts w:ascii="Arial" w:eastAsia="Calibri" w:hAnsi="Arial" w:cs="Arial"/>
          <w:color w:val="000000"/>
          <w:kern w:val="0"/>
          <w:lang w:val="en-AU" w:eastAsia="en-AU" w:bidi="ar-SA"/>
        </w:rPr>
        <w:t xml:space="preserve"> - press the play (green) button </w:t>
      </w:r>
    </w:p>
    <w:p w14:paraId="4A1F469F" w14:textId="77777777" w:rsidR="00CC68CF" w:rsidRPr="00CC68CF" w:rsidRDefault="00CC68CF" w:rsidP="00CC68CF">
      <w:pPr>
        <w:widowControl/>
        <w:suppressAutoHyphens w:val="0"/>
        <w:spacing w:after="166"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Alternatively, pressing the space bar will play the recording from the start. Pressing the space bar again will stop the replay. </w:t>
      </w:r>
    </w:p>
    <w:p w14:paraId="2CE50C77" w14:textId="77777777" w:rsidR="00CC68CF" w:rsidRPr="00CC68CF" w:rsidRDefault="00CC68CF" w:rsidP="00CC68CF">
      <w:pPr>
        <w:widowControl/>
        <w:suppressAutoHyphens w:val="0"/>
        <w:spacing w:line="259" w:lineRule="auto"/>
        <w:rPr>
          <w:rFonts w:ascii="Arial" w:eastAsia="Calibri" w:hAnsi="Arial" w:cs="Arial"/>
          <w:color w:val="000000"/>
          <w:kern w:val="0"/>
          <w:lang w:val="en-AU" w:eastAsia="en-AU" w:bidi="ar-SA"/>
        </w:rPr>
      </w:pPr>
      <w:r w:rsidRPr="00CC68CF">
        <w:rPr>
          <w:rFonts w:ascii="Arial" w:eastAsia="Calibri" w:hAnsi="Arial" w:cs="Arial"/>
          <w:b/>
          <w:color w:val="000000"/>
          <w:kern w:val="0"/>
          <w:lang w:val="en-AU" w:eastAsia="en-AU" w:bidi="ar-SA"/>
        </w:rPr>
        <w:t xml:space="preserve"> </w:t>
      </w:r>
      <w:r w:rsidRPr="00CC68CF">
        <w:rPr>
          <w:rFonts w:ascii="Arial" w:eastAsia="Calibri" w:hAnsi="Arial" w:cs="Arial"/>
          <w:b/>
          <w:color w:val="000000"/>
          <w:kern w:val="0"/>
          <w:lang w:val="en-AU" w:eastAsia="en-AU" w:bidi="ar-SA"/>
        </w:rPr>
        <w:tab/>
        <w:t xml:space="preserve"> </w:t>
      </w:r>
    </w:p>
    <w:p w14:paraId="6A1C0EBD" w14:textId="77777777" w:rsidR="00CC68CF" w:rsidRPr="00CC68CF" w:rsidRDefault="00CC68CF" w:rsidP="00CC68CF">
      <w:pPr>
        <w:widowControl/>
        <w:suppressAutoHyphens w:val="0"/>
        <w:spacing w:after="166" w:line="250" w:lineRule="auto"/>
        <w:ind w:left="10" w:right="297" w:hanging="10"/>
        <w:rPr>
          <w:rFonts w:ascii="Arial" w:eastAsia="Calibri" w:hAnsi="Arial" w:cs="Arial"/>
          <w:color w:val="000000"/>
          <w:kern w:val="0"/>
          <w:lang w:val="en-AU" w:eastAsia="en-AU" w:bidi="ar-SA"/>
        </w:rPr>
        <w:sectPr w:rsidR="00CC68CF" w:rsidRPr="00CC68CF">
          <w:footerReference w:type="even" r:id="rId24"/>
          <w:footerReference w:type="default" r:id="rId25"/>
          <w:footerReference w:type="first" r:id="rId26"/>
          <w:pgSz w:w="11906" w:h="16838"/>
          <w:pgMar w:top="1440" w:right="1021" w:bottom="1676" w:left="1440" w:header="720" w:footer="707" w:gutter="0"/>
          <w:cols w:space="720"/>
        </w:sectPr>
      </w:pPr>
    </w:p>
    <w:p w14:paraId="516E5CE0" w14:textId="77777777" w:rsidR="00CC68CF" w:rsidRPr="00CC68CF" w:rsidRDefault="00CC68CF" w:rsidP="00CC68CF">
      <w:pPr>
        <w:keepNext/>
        <w:keepLines/>
        <w:widowControl/>
        <w:suppressAutoHyphens w:val="0"/>
        <w:spacing w:after="160" w:line="259" w:lineRule="auto"/>
        <w:ind w:left="355" w:hanging="10"/>
        <w:outlineLvl w:val="1"/>
        <w:rPr>
          <w:rFonts w:ascii="Arial" w:eastAsia="Calibri" w:hAnsi="Arial" w:cs="Arial"/>
          <w:b/>
          <w:color w:val="000000"/>
          <w:kern w:val="0"/>
          <w:lang w:val="en-AU" w:eastAsia="en-AU" w:bidi="ar-SA"/>
        </w:rPr>
      </w:pPr>
      <w:r w:rsidRPr="00CC68CF">
        <w:rPr>
          <w:rFonts w:ascii="Arial" w:eastAsia="Calibri" w:hAnsi="Arial" w:cs="Arial"/>
          <w:b/>
          <w:color w:val="000000"/>
          <w:kern w:val="0"/>
          <w:lang w:val="en-AU" w:eastAsia="en-AU" w:bidi="ar-SA"/>
        </w:rPr>
        <w:t>(E)</w:t>
      </w:r>
      <w:r w:rsidRPr="00CC68CF">
        <w:rPr>
          <w:rFonts w:ascii="Arial" w:eastAsia="Arial" w:hAnsi="Arial" w:cs="Arial"/>
          <w:b/>
          <w:color w:val="000000"/>
          <w:kern w:val="0"/>
          <w:lang w:val="en-AU" w:eastAsia="en-AU" w:bidi="ar-SA"/>
        </w:rPr>
        <w:t xml:space="preserve"> </w:t>
      </w:r>
      <w:r w:rsidRPr="00CC68CF">
        <w:rPr>
          <w:rFonts w:ascii="Arial" w:eastAsia="Calibri" w:hAnsi="Arial" w:cs="Arial"/>
          <w:b/>
          <w:color w:val="000000"/>
          <w:kern w:val="0"/>
          <w:lang w:val="en-AU" w:eastAsia="en-AU" w:bidi="ar-SA"/>
        </w:rPr>
        <w:t xml:space="preserve">SIMPLE EDIT </w:t>
      </w:r>
    </w:p>
    <w:p w14:paraId="11EDCCA7" w14:textId="77777777" w:rsidR="00CC68CF" w:rsidRPr="00CC68CF" w:rsidRDefault="00CC68CF" w:rsidP="00CC68CF">
      <w:pPr>
        <w:widowControl/>
        <w:suppressAutoHyphens w:val="0"/>
        <w:spacing w:after="166"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noProof/>
          <w:color w:val="000000"/>
          <w:kern w:val="0"/>
          <w:lang w:val="en-AU" w:eastAsia="en-AU" w:bidi="ar-SA"/>
        </w:rPr>
        <w:drawing>
          <wp:anchor distT="0" distB="0" distL="114300" distR="114300" simplePos="0" relativeHeight="251652608" behindDoc="0" locked="0" layoutInCell="1" allowOverlap="0" wp14:anchorId="3F0AFA7A" wp14:editId="2337E21B">
            <wp:simplePos x="0" y="0"/>
            <wp:positionH relativeFrom="column">
              <wp:posOffset>4853636</wp:posOffset>
            </wp:positionH>
            <wp:positionV relativeFrom="paragraph">
              <wp:posOffset>4191</wp:posOffset>
            </wp:positionV>
            <wp:extent cx="762000" cy="607060"/>
            <wp:effectExtent l="0" t="0" r="0" b="0"/>
            <wp:wrapSquare wrapText="bothSides"/>
            <wp:docPr id="1720" name="Picture 1720"/>
            <wp:cNvGraphicFramePr/>
            <a:graphic xmlns:a="http://schemas.openxmlformats.org/drawingml/2006/main">
              <a:graphicData uri="http://schemas.openxmlformats.org/drawingml/2006/picture">
                <pic:pic xmlns:pic="http://schemas.openxmlformats.org/drawingml/2006/picture">
                  <pic:nvPicPr>
                    <pic:cNvPr id="1720" name="Picture 1720"/>
                    <pic:cNvPicPr/>
                  </pic:nvPicPr>
                  <pic:blipFill>
                    <a:blip r:embed="rId27"/>
                    <a:stretch>
                      <a:fillRect/>
                    </a:stretch>
                  </pic:blipFill>
                  <pic:spPr>
                    <a:xfrm>
                      <a:off x="0" y="0"/>
                      <a:ext cx="762000" cy="607060"/>
                    </a:xfrm>
                    <a:prstGeom prst="rect">
                      <a:avLst/>
                    </a:prstGeom>
                  </pic:spPr>
                </pic:pic>
              </a:graphicData>
            </a:graphic>
          </wp:anchor>
        </w:drawing>
      </w:r>
      <w:r w:rsidRPr="00CC68CF">
        <w:rPr>
          <w:rFonts w:ascii="Arial" w:eastAsia="Calibri" w:hAnsi="Arial" w:cs="Arial"/>
          <w:color w:val="000000"/>
          <w:kern w:val="0"/>
          <w:lang w:val="en-AU" w:eastAsia="en-AU" w:bidi="ar-SA"/>
        </w:rPr>
        <w:t xml:space="preserve">With the project open, you can easily edit out unwanted audio segments such as a cough or an error in reading.  </w:t>
      </w:r>
    </w:p>
    <w:p w14:paraId="6AD0DCE3" w14:textId="77777777" w:rsidR="00CC68CF" w:rsidRPr="00CC68CF" w:rsidRDefault="00CC68CF" w:rsidP="00CC68CF">
      <w:pPr>
        <w:widowControl/>
        <w:suppressAutoHyphens w:val="0"/>
        <w:spacing w:after="166"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First check that the selection tool is selected. </w:t>
      </w:r>
    </w:p>
    <w:p w14:paraId="69B6CF79" w14:textId="77777777" w:rsidR="00CC68CF" w:rsidRPr="00CC68CF" w:rsidRDefault="00CC68CF" w:rsidP="00CC68CF">
      <w:pPr>
        <w:widowControl/>
        <w:suppressAutoHyphens w:val="0"/>
        <w:spacing w:after="166" w:line="250" w:lineRule="auto"/>
        <w:ind w:left="10"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On the recording track left click and drag the mouse to select the piece you want to remove.  </w:t>
      </w:r>
    </w:p>
    <w:p w14:paraId="25423B16" w14:textId="77777777" w:rsidR="00CC68CF" w:rsidRPr="00CC68CF" w:rsidRDefault="00CC68CF" w:rsidP="00CC68CF">
      <w:pPr>
        <w:widowControl/>
        <w:suppressAutoHyphens w:val="0"/>
        <w:spacing w:after="166" w:line="250" w:lineRule="auto"/>
        <w:ind w:left="10"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In the </w:t>
      </w:r>
      <w:r w:rsidRPr="00CC68CF">
        <w:rPr>
          <w:rFonts w:ascii="Arial" w:eastAsia="Calibri" w:hAnsi="Arial" w:cs="Arial"/>
          <w:i/>
          <w:color w:val="000000"/>
          <w:kern w:val="0"/>
          <w:lang w:val="en-AU" w:eastAsia="en-AU" w:bidi="ar-SA"/>
        </w:rPr>
        <w:t>View</w:t>
      </w:r>
      <w:r w:rsidRPr="00CC68CF">
        <w:rPr>
          <w:rFonts w:ascii="Arial" w:eastAsia="Calibri" w:hAnsi="Arial" w:cs="Arial"/>
          <w:color w:val="000000"/>
          <w:kern w:val="0"/>
          <w:lang w:val="en-AU" w:eastAsia="en-AU" w:bidi="ar-SA"/>
        </w:rPr>
        <w:t xml:space="preserve"> menu you can select </w:t>
      </w:r>
      <w:r w:rsidRPr="00CC68CF">
        <w:rPr>
          <w:rFonts w:ascii="Arial" w:eastAsia="Calibri" w:hAnsi="Arial" w:cs="Arial"/>
          <w:i/>
          <w:color w:val="000000"/>
          <w:kern w:val="0"/>
          <w:lang w:val="en-AU" w:eastAsia="en-AU" w:bidi="ar-SA"/>
        </w:rPr>
        <w:t>Zoom</w:t>
      </w:r>
      <w:r w:rsidRPr="00CC68CF">
        <w:rPr>
          <w:rFonts w:ascii="Arial" w:eastAsia="Calibri" w:hAnsi="Arial" w:cs="Arial"/>
          <w:color w:val="000000"/>
          <w:kern w:val="0"/>
          <w:lang w:val="en-AU" w:eastAsia="en-AU" w:bidi="ar-SA"/>
        </w:rPr>
        <w:t xml:space="preserve"> to expand the track making it a bit easier to see the selection. </w:t>
      </w:r>
    </w:p>
    <w:p w14:paraId="78E18492" w14:textId="77777777" w:rsidR="00CC68CF" w:rsidRPr="00CC68CF" w:rsidRDefault="00CC68CF" w:rsidP="00CC68CF">
      <w:pPr>
        <w:widowControl/>
        <w:suppressAutoHyphens w:val="0"/>
        <w:spacing w:after="166"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noProof/>
          <w:color w:val="000000"/>
          <w:kern w:val="0"/>
          <w:lang w:val="en-AU" w:eastAsia="en-AU" w:bidi="ar-SA"/>
        </w:rPr>
        <w:drawing>
          <wp:anchor distT="0" distB="0" distL="114300" distR="114300" simplePos="0" relativeHeight="251655680" behindDoc="0" locked="0" layoutInCell="1" allowOverlap="0" wp14:anchorId="31E9D9BC" wp14:editId="7352D66A">
            <wp:simplePos x="0" y="0"/>
            <wp:positionH relativeFrom="column">
              <wp:posOffset>4889830</wp:posOffset>
            </wp:positionH>
            <wp:positionV relativeFrom="paragraph">
              <wp:posOffset>-11556</wp:posOffset>
            </wp:positionV>
            <wp:extent cx="695325" cy="533400"/>
            <wp:effectExtent l="0" t="0" r="0" b="0"/>
            <wp:wrapSquare wrapText="bothSides"/>
            <wp:docPr id="1724" name="Picture 1724"/>
            <wp:cNvGraphicFramePr/>
            <a:graphic xmlns:a="http://schemas.openxmlformats.org/drawingml/2006/main">
              <a:graphicData uri="http://schemas.openxmlformats.org/drawingml/2006/picture">
                <pic:pic xmlns:pic="http://schemas.openxmlformats.org/drawingml/2006/picture">
                  <pic:nvPicPr>
                    <pic:cNvPr id="1724" name="Picture 1724"/>
                    <pic:cNvPicPr/>
                  </pic:nvPicPr>
                  <pic:blipFill>
                    <a:blip r:embed="rId28"/>
                    <a:stretch>
                      <a:fillRect/>
                    </a:stretch>
                  </pic:blipFill>
                  <pic:spPr>
                    <a:xfrm>
                      <a:off x="0" y="0"/>
                      <a:ext cx="695325" cy="533400"/>
                    </a:xfrm>
                    <a:prstGeom prst="rect">
                      <a:avLst/>
                    </a:prstGeom>
                  </pic:spPr>
                </pic:pic>
              </a:graphicData>
            </a:graphic>
          </wp:anchor>
        </w:drawing>
      </w:r>
      <w:r w:rsidRPr="00CC68CF">
        <w:rPr>
          <w:rFonts w:ascii="Arial" w:eastAsia="Calibri" w:hAnsi="Arial" w:cs="Arial"/>
          <w:color w:val="000000"/>
          <w:kern w:val="0"/>
          <w:lang w:val="en-AU" w:eastAsia="en-AU" w:bidi="ar-SA"/>
        </w:rPr>
        <w:t xml:space="preserve">To remove the section of the recording you have highlighted, go to the </w:t>
      </w:r>
      <w:r w:rsidRPr="00CC68CF">
        <w:rPr>
          <w:rFonts w:ascii="Arial" w:eastAsia="Calibri" w:hAnsi="Arial" w:cs="Arial"/>
          <w:i/>
          <w:iCs/>
          <w:color w:val="000000"/>
          <w:kern w:val="0"/>
          <w:lang w:val="en-AU" w:eastAsia="en-AU" w:bidi="ar-SA"/>
        </w:rPr>
        <w:t>Edit</w:t>
      </w:r>
      <w:r w:rsidRPr="00CC68CF">
        <w:rPr>
          <w:rFonts w:ascii="Arial" w:eastAsia="Calibri" w:hAnsi="Arial" w:cs="Arial"/>
          <w:color w:val="000000"/>
          <w:kern w:val="0"/>
          <w:lang w:val="en-AU" w:eastAsia="en-AU" w:bidi="ar-SA"/>
        </w:rPr>
        <w:t xml:space="preserve"> menu and select </w:t>
      </w:r>
      <w:r w:rsidRPr="00CC68CF">
        <w:rPr>
          <w:rFonts w:ascii="Arial" w:eastAsia="Calibri" w:hAnsi="Arial" w:cs="Arial"/>
          <w:i/>
          <w:iCs/>
          <w:color w:val="000000"/>
          <w:kern w:val="0"/>
          <w:lang w:val="en-AU" w:eastAsia="en-AU" w:bidi="ar-SA"/>
        </w:rPr>
        <w:t>Delete</w:t>
      </w:r>
      <w:r w:rsidRPr="00CC68CF">
        <w:rPr>
          <w:rFonts w:ascii="Arial" w:eastAsia="Calibri" w:hAnsi="Arial" w:cs="Arial"/>
          <w:color w:val="000000"/>
          <w:kern w:val="0"/>
          <w:lang w:val="en-AU" w:eastAsia="en-AU" w:bidi="ar-SA"/>
        </w:rPr>
        <w:t xml:space="preserve"> or </w:t>
      </w:r>
      <w:r w:rsidRPr="00CC68CF">
        <w:rPr>
          <w:rFonts w:ascii="Arial" w:eastAsia="Calibri" w:hAnsi="Arial" w:cs="Arial"/>
          <w:i/>
          <w:iCs/>
          <w:color w:val="000000"/>
          <w:kern w:val="0"/>
          <w:lang w:val="en-AU" w:eastAsia="en-AU" w:bidi="ar-SA"/>
        </w:rPr>
        <w:t>Cut</w:t>
      </w:r>
      <w:r w:rsidRPr="00CC68CF">
        <w:rPr>
          <w:rFonts w:ascii="Arial" w:eastAsia="Calibri" w:hAnsi="Arial" w:cs="Arial"/>
          <w:color w:val="000000"/>
          <w:kern w:val="0"/>
          <w:lang w:val="en-AU" w:eastAsia="en-AU" w:bidi="ar-SA"/>
        </w:rPr>
        <w:t xml:space="preserve">, or press </w:t>
      </w:r>
      <w:r w:rsidRPr="00CC68CF">
        <w:rPr>
          <w:rFonts w:ascii="Arial" w:eastAsia="Calibri" w:hAnsi="Arial" w:cs="Arial"/>
          <w:i/>
          <w:iCs/>
          <w:color w:val="000000"/>
          <w:kern w:val="0"/>
          <w:lang w:val="en-AU" w:eastAsia="en-AU" w:bidi="ar-SA"/>
        </w:rPr>
        <w:t>Ctrl + X</w:t>
      </w:r>
      <w:r w:rsidRPr="00CC68CF">
        <w:rPr>
          <w:rFonts w:ascii="Arial" w:eastAsia="Calibri" w:hAnsi="Arial" w:cs="Arial"/>
          <w:color w:val="000000"/>
          <w:kern w:val="0"/>
          <w:lang w:val="en-AU" w:eastAsia="en-AU" w:bidi="ar-SA"/>
        </w:rPr>
        <w:t xml:space="preserve"> on the key board, or click on the cut tool on the menu bar.  </w:t>
      </w:r>
    </w:p>
    <w:p w14:paraId="7EA7BD1C" w14:textId="77777777" w:rsidR="00CC68CF" w:rsidRPr="00CC68CF" w:rsidRDefault="00CC68CF" w:rsidP="00CC68CF">
      <w:pPr>
        <w:widowControl/>
        <w:suppressAutoHyphens w:val="0"/>
        <w:spacing w:after="162" w:line="259" w:lineRule="auto"/>
        <w:ind w:left="10" w:right="361"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If you’re not happy with the edit, press </w:t>
      </w:r>
      <w:r w:rsidRPr="00CC68CF">
        <w:rPr>
          <w:rFonts w:ascii="Arial" w:eastAsia="Calibri" w:hAnsi="Arial" w:cs="Arial"/>
          <w:i/>
          <w:color w:val="000000"/>
          <w:kern w:val="0"/>
          <w:lang w:val="en-AU" w:eastAsia="en-AU" w:bidi="ar-SA"/>
        </w:rPr>
        <w:t>Ctrl + Z</w:t>
      </w:r>
      <w:r w:rsidRPr="00CC68CF">
        <w:rPr>
          <w:rFonts w:ascii="Arial" w:eastAsia="Calibri" w:hAnsi="Arial" w:cs="Arial"/>
          <w:color w:val="000000"/>
          <w:kern w:val="0"/>
          <w:lang w:val="en-AU" w:eastAsia="en-AU" w:bidi="ar-SA"/>
        </w:rPr>
        <w:t xml:space="preserve"> to undo. </w:t>
      </w:r>
    </w:p>
    <w:p w14:paraId="040EE6EB" w14:textId="77777777" w:rsidR="00CC68CF" w:rsidRPr="00CC68CF" w:rsidRDefault="00CC68CF" w:rsidP="00CC68CF">
      <w:pPr>
        <w:widowControl/>
        <w:suppressAutoHyphens w:val="0"/>
        <w:spacing w:after="195" w:line="259" w:lineRule="auto"/>
        <w:ind w:left="36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 </w:t>
      </w:r>
    </w:p>
    <w:p w14:paraId="4ABD6FB5" w14:textId="77777777" w:rsidR="00CC68CF" w:rsidRPr="00CC68CF" w:rsidRDefault="00CC68CF" w:rsidP="00CC68CF">
      <w:pPr>
        <w:keepNext/>
        <w:keepLines/>
        <w:widowControl/>
        <w:suppressAutoHyphens w:val="0"/>
        <w:spacing w:after="160" w:line="259" w:lineRule="auto"/>
        <w:ind w:left="355" w:hanging="10"/>
        <w:outlineLvl w:val="1"/>
        <w:rPr>
          <w:rFonts w:ascii="Arial" w:eastAsia="Calibri" w:hAnsi="Arial" w:cs="Arial"/>
          <w:b/>
          <w:color w:val="000000"/>
          <w:kern w:val="0"/>
          <w:lang w:val="en-AU" w:eastAsia="en-AU" w:bidi="ar-SA"/>
        </w:rPr>
      </w:pPr>
      <w:r w:rsidRPr="00CC68CF">
        <w:rPr>
          <w:rFonts w:ascii="Arial" w:eastAsia="Calibri" w:hAnsi="Arial" w:cs="Arial"/>
          <w:b/>
          <w:color w:val="000000"/>
          <w:kern w:val="0"/>
          <w:lang w:val="en-AU" w:eastAsia="en-AU" w:bidi="ar-SA"/>
        </w:rPr>
        <w:t>(F)</w:t>
      </w:r>
      <w:r w:rsidRPr="00CC68CF">
        <w:rPr>
          <w:rFonts w:ascii="Arial" w:eastAsia="Arial" w:hAnsi="Arial" w:cs="Arial"/>
          <w:b/>
          <w:color w:val="000000"/>
          <w:kern w:val="0"/>
          <w:lang w:val="en-AU" w:eastAsia="en-AU" w:bidi="ar-SA"/>
        </w:rPr>
        <w:t xml:space="preserve"> </w:t>
      </w:r>
      <w:r w:rsidRPr="00CC68CF">
        <w:rPr>
          <w:rFonts w:ascii="Arial" w:eastAsia="Calibri" w:hAnsi="Arial" w:cs="Arial"/>
          <w:b/>
          <w:color w:val="000000"/>
          <w:kern w:val="0"/>
          <w:lang w:val="en-AU" w:eastAsia="en-AU" w:bidi="ar-SA"/>
        </w:rPr>
        <w:t xml:space="preserve">IMPROVE AUDIO LEVEL </w:t>
      </w:r>
    </w:p>
    <w:p w14:paraId="60733E48" w14:textId="77777777" w:rsidR="00CC68CF" w:rsidRPr="00CC68CF" w:rsidRDefault="00CC68CF" w:rsidP="00CC68CF">
      <w:pPr>
        <w:widowControl/>
        <w:suppressAutoHyphens w:val="0"/>
        <w:spacing w:after="166"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noProof/>
          <w:color w:val="000000"/>
          <w:kern w:val="0"/>
          <w:lang w:val="en-AU" w:eastAsia="en-AU" w:bidi="ar-SA"/>
        </w:rPr>
        <w:drawing>
          <wp:anchor distT="0" distB="0" distL="114300" distR="114300" simplePos="0" relativeHeight="251659776" behindDoc="0" locked="0" layoutInCell="1" allowOverlap="0" wp14:anchorId="4BF88789" wp14:editId="18746352">
            <wp:simplePos x="0" y="0"/>
            <wp:positionH relativeFrom="column">
              <wp:posOffset>4769815</wp:posOffset>
            </wp:positionH>
            <wp:positionV relativeFrom="paragraph">
              <wp:posOffset>-39496</wp:posOffset>
            </wp:positionV>
            <wp:extent cx="815340" cy="1069340"/>
            <wp:effectExtent l="0" t="0" r="0" b="0"/>
            <wp:wrapSquare wrapText="bothSides"/>
            <wp:docPr id="1722" name="Picture 1722"/>
            <wp:cNvGraphicFramePr/>
            <a:graphic xmlns:a="http://schemas.openxmlformats.org/drawingml/2006/main">
              <a:graphicData uri="http://schemas.openxmlformats.org/drawingml/2006/picture">
                <pic:pic xmlns:pic="http://schemas.openxmlformats.org/drawingml/2006/picture">
                  <pic:nvPicPr>
                    <pic:cNvPr id="1722" name="Picture 1722"/>
                    <pic:cNvPicPr/>
                  </pic:nvPicPr>
                  <pic:blipFill>
                    <a:blip r:embed="rId29"/>
                    <a:stretch>
                      <a:fillRect/>
                    </a:stretch>
                  </pic:blipFill>
                  <pic:spPr>
                    <a:xfrm>
                      <a:off x="0" y="0"/>
                      <a:ext cx="815340" cy="1069340"/>
                    </a:xfrm>
                    <a:prstGeom prst="rect">
                      <a:avLst/>
                    </a:prstGeom>
                  </pic:spPr>
                </pic:pic>
              </a:graphicData>
            </a:graphic>
          </wp:anchor>
        </w:drawing>
      </w:r>
      <w:r w:rsidRPr="00CC68CF">
        <w:rPr>
          <w:rFonts w:ascii="Arial" w:eastAsia="Calibri" w:hAnsi="Arial" w:cs="Arial"/>
          <w:color w:val="000000"/>
          <w:kern w:val="0"/>
          <w:lang w:val="en-AU" w:eastAsia="en-AU" w:bidi="ar-SA"/>
        </w:rPr>
        <w:t xml:space="preserve">If the voice recording is a bit low you can fix that by selecting the voice track – press </w:t>
      </w:r>
      <w:r w:rsidRPr="00CC68CF">
        <w:rPr>
          <w:rFonts w:ascii="Arial" w:eastAsia="Calibri" w:hAnsi="Arial" w:cs="Arial"/>
          <w:i/>
          <w:iCs/>
          <w:color w:val="000000"/>
          <w:kern w:val="0"/>
          <w:lang w:val="en-AU" w:eastAsia="en-AU" w:bidi="ar-SA"/>
        </w:rPr>
        <w:t>Select</w:t>
      </w:r>
      <w:r w:rsidRPr="00CC68CF">
        <w:rPr>
          <w:rFonts w:ascii="Arial" w:eastAsia="Calibri" w:hAnsi="Arial" w:cs="Arial"/>
          <w:color w:val="000000"/>
          <w:kern w:val="0"/>
          <w:lang w:val="en-AU" w:eastAsia="en-AU" w:bidi="ar-SA"/>
        </w:rPr>
        <w:t xml:space="preserve"> at the bottom of the box on left-hand side.  </w:t>
      </w:r>
    </w:p>
    <w:p w14:paraId="40292D98" w14:textId="77777777" w:rsidR="00CC68CF" w:rsidRPr="00CC68CF" w:rsidRDefault="00CC68CF" w:rsidP="00CC68CF">
      <w:pPr>
        <w:widowControl/>
        <w:suppressAutoHyphens w:val="0"/>
        <w:spacing w:after="166"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Then in the </w:t>
      </w:r>
      <w:r w:rsidRPr="00CC68CF">
        <w:rPr>
          <w:rFonts w:ascii="Arial" w:eastAsia="Calibri" w:hAnsi="Arial" w:cs="Arial"/>
          <w:i/>
          <w:color w:val="000000"/>
          <w:kern w:val="0"/>
          <w:lang w:val="en-AU" w:eastAsia="en-AU" w:bidi="ar-SA"/>
        </w:rPr>
        <w:t>Effect</w:t>
      </w:r>
      <w:r w:rsidRPr="00CC68CF">
        <w:rPr>
          <w:rFonts w:ascii="Arial" w:eastAsia="Calibri" w:hAnsi="Arial" w:cs="Arial"/>
          <w:color w:val="000000"/>
          <w:kern w:val="0"/>
          <w:lang w:val="en-AU" w:eastAsia="en-AU" w:bidi="ar-SA"/>
        </w:rPr>
        <w:t xml:space="preserve"> menu select </w:t>
      </w:r>
      <w:r w:rsidRPr="00CC68CF">
        <w:rPr>
          <w:rFonts w:ascii="Arial" w:eastAsia="Calibri" w:hAnsi="Arial" w:cs="Arial"/>
          <w:i/>
          <w:color w:val="000000"/>
          <w:kern w:val="0"/>
          <w:lang w:val="en-AU" w:eastAsia="en-AU" w:bidi="ar-SA"/>
        </w:rPr>
        <w:t>Normalise</w:t>
      </w:r>
      <w:r w:rsidRPr="00CC68CF">
        <w:rPr>
          <w:rFonts w:ascii="Arial" w:eastAsia="Calibri" w:hAnsi="Arial" w:cs="Arial"/>
          <w:color w:val="000000"/>
          <w:kern w:val="0"/>
          <w:lang w:val="en-AU" w:eastAsia="en-AU" w:bidi="ar-SA"/>
        </w:rPr>
        <w:t xml:space="preserve">. </w:t>
      </w:r>
    </w:p>
    <w:p w14:paraId="06C6E71B" w14:textId="77777777" w:rsidR="00CC68CF" w:rsidRPr="00CC68CF" w:rsidRDefault="00CC68CF" w:rsidP="00CC68CF">
      <w:pPr>
        <w:widowControl/>
        <w:suppressAutoHyphens w:val="0"/>
        <w:spacing w:after="166"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You would not do this if you had deliberately recorded audio with louder and softer parts.  </w:t>
      </w:r>
    </w:p>
    <w:p w14:paraId="179CA3D8" w14:textId="77777777" w:rsidR="00CC68CF" w:rsidRPr="00CC68CF" w:rsidRDefault="00CC68CF" w:rsidP="00CC68CF">
      <w:pPr>
        <w:widowControl/>
        <w:suppressAutoHyphens w:val="0"/>
        <w:spacing w:after="198" w:line="259" w:lineRule="auto"/>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 </w:t>
      </w:r>
    </w:p>
    <w:p w14:paraId="6F464F50" w14:textId="77777777" w:rsidR="00CC68CF" w:rsidRPr="00CC68CF" w:rsidRDefault="00CC68CF" w:rsidP="00CC68CF">
      <w:pPr>
        <w:keepNext/>
        <w:keepLines/>
        <w:widowControl/>
        <w:suppressAutoHyphens w:val="0"/>
        <w:spacing w:line="259" w:lineRule="auto"/>
        <w:ind w:left="355" w:hanging="10"/>
        <w:outlineLvl w:val="1"/>
        <w:rPr>
          <w:rFonts w:ascii="Arial" w:eastAsia="Calibri" w:hAnsi="Arial" w:cs="Arial"/>
          <w:b/>
          <w:color w:val="000000"/>
          <w:kern w:val="0"/>
          <w:lang w:val="en-AU" w:eastAsia="en-AU" w:bidi="ar-SA"/>
        </w:rPr>
      </w:pPr>
      <w:r w:rsidRPr="00CC68CF">
        <w:rPr>
          <w:rFonts w:ascii="Arial" w:eastAsia="Calibri" w:hAnsi="Arial" w:cs="Arial"/>
          <w:b/>
          <w:color w:val="000000"/>
          <w:kern w:val="0"/>
          <w:lang w:val="en-AU" w:eastAsia="en-AU" w:bidi="ar-SA"/>
        </w:rPr>
        <w:t>(G)</w:t>
      </w:r>
      <w:r w:rsidRPr="00CC68CF">
        <w:rPr>
          <w:rFonts w:ascii="Arial" w:eastAsia="Arial" w:hAnsi="Arial" w:cs="Arial"/>
          <w:b/>
          <w:color w:val="000000"/>
          <w:kern w:val="0"/>
          <w:lang w:val="en-AU" w:eastAsia="en-AU" w:bidi="ar-SA"/>
        </w:rPr>
        <w:t xml:space="preserve"> </w:t>
      </w:r>
      <w:r w:rsidRPr="00CC68CF">
        <w:rPr>
          <w:rFonts w:ascii="Arial" w:eastAsia="Calibri" w:hAnsi="Arial" w:cs="Arial"/>
          <w:b/>
          <w:color w:val="000000"/>
          <w:kern w:val="0"/>
          <w:lang w:val="en-AU" w:eastAsia="en-AU" w:bidi="ar-SA"/>
        </w:rPr>
        <w:t xml:space="preserve">ADDING MUSIC OR OTHER AUDIO </w:t>
      </w:r>
    </w:p>
    <w:p w14:paraId="775D9297" w14:textId="77777777" w:rsidR="00CC68CF" w:rsidRPr="00CC68CF" w:rsidRDefault="00CC68CF" w:rsidP="00CC68CF">
      <w:pPr>
        <w:widowControl/>
        <w:suppressAutoHyphens w:val="0"/>
        <w:spacing w:after="161" w:line="259" w:lineRule="auto"/>
        <w:ind w:left="787"/>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 </w:t>
      </w:r>
    </w:p>
    <w:p w14:paraId="5BCDA5A9" w14:textId="77777777" w:rsidR="00CC68CF" w:rsidRPr="00CC68CF" w:rsidRDefault="00CC68CF" w:rsidP="00CC68CF">
      <w:pPr>
        <w:widowControl/>
        <w:suppressAutoHyphens w:val="0"/>
        <w:spacing w:after="166"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These are the basics of adding music or other audio files to your voice recording. </w:t>
      </w:r>
    </w:p>
    <w:p w14:paraId="7B593981" w14:textId="77777777" w:rsidR="00CC68CF" w:rsidRPr="00CC68CF" w:rsidRDefault="00CC68CF" w:rsidP="00CC68CF">
      <w:pPr>
        <w:widowControl/>
        <w:suppressAutoHyphens w:val="0"/>
        <w:spacing w:after="166"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You will need to have those audio files available on your computer in a suitable format – MP3 is best. </w:t>
      </w:r>
    </w:p>
    <w:p w14:paraId="29000665" w14:textId="77777777" w:rsidR="00CC68CF" w:rsidRPr="00CC68CF" w:rsidRDefault="00CC68CF" w:rsidP="00CC68CF">
      <w:pPr>
        <w:widowControl/>
        <w:suppressAutoHyphens w:val="0"/>
        <w:spacing w:after="166"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noProof/>
          <w:color w:val="000000"/>
          <w:kern w:val="0"/>
          <w:lang w:val="en-AU" w:eastAsia="en-AU" w:bidi="ar-SA"/>
        </w:rPr>
        <w:drawing>
          <wp:anchor distT="0" distB="0" distL="114300" distR="114300" simplePos="0" relativeHeight="251662848" behindDoc="0" locked="0" layoutInCell="1" allowOverlap="0" wp14:anchorId="4412FE61" wp14:editId="27B5B4EB">
            <wp:simplePos x="0" y="0"/>
            <wp:positionH relativeFrom="column">
              <wp:posOffset>4304996</wp:posOffset>
            </wp:positionH>
            <wp:positionV relativeFrom="paragraph">
              <wp:posOffset>-146049</wp:posOffset>
            </wp:positionV>
            <wp:extent cx="1333119" cy="1220470"/>
            <wp:effectExtent l="0" t="0" r="0" b="0"/>
            <wp:wrapSquare wrapText="bothSides"/>
            <wp:docPr id="1726" name="Picture 1726"/>
            <wp:cNvGraphicFramePr/>
            <a:graphic xmlns:a="http://schemas.openxmlformats.org/drawingml/2006/main">
              <a:graphicData uri="http://schemas.openxmlformats.org/drawingml/2006/picture">
                <pic:pic xmlns:pic="http://schemas.openxmlformats.org/drawingml/2006/picture">
                  <pic:nvPicPr>
                    <pic:cNvPr id="1726" name="Picture 1726"/>
                    <pic:cNvPicPr/>
                  </pic:nvPicPr>
                  <pic:blipFill>
                    <a:blip r:embed="rId30"/>
                    <a:stretch>
                      <a:fillRect/>
                    </a:stretch>
                  </pic:blipFill>
                  <pic:spPr>
                    <a:xfrm>
                      <a:off x="0" y="0"/>
                      <a:ext cx="1333119" cy="1220470"/>
                    </a:xfrm>
                    <a:prstGeom prst="rect">
                      <a:avLst/>
                    </a:prstGeom>
                  </pic:spPr>
                </pic:pic>
              </a:graphicData>
            </a:graphic>
          </wp:anchor>
        </w:drawing>
      </w:r>
      <w:r w:rsidRPr="00CC68CF">
        <w:rPr>
          <w:rFonts w:ascii="Arial" w:eastAsia="Calibri" w:hAnsi="Arial" w:cs="Arial"/>
          <w:color w:val="000000"/>
          <w:kern w:val="0"/>
          <w:lang w:val="en-AU" w:eastAsia="en-AU" w:bidi="ar-SA"/>
        </w:rPr>
        <w:t xml:space="preserve">In the File Menu go to </w:t>
      </w:r>
      <w:r w:rsidRPr="00CC68CF">
        <w:rPr>
          <w:rFonts w:ascii="Arial" w:eastAsia="Calibri" w:hAnsi="Arial" w:cs="Arial"/>
          <w:i/>
          <w:iCs/>
          <w:color w:val="000000"/>
          <w:kern w:val="0"/>
          <w:lang w:val="en-AU" w:eastAsia="en-AU" w:bidi="ar-SA"/>
        </w:rPr>
        <w:t>Import</w:t>
      </w:r>
      <w:r w:rsidRPr="00CC68CF">
        <w:rPr>
          <w:rFonts w:ascii="Arial" w:eastAsia="Calibri" w:hAnsi="Arial" w:cs="Arial"/>
          <w:color w:val="000000"/>
          <w:kern w:val="0"/>
          <w:lang w:val="en-AU" w:eastAsia="en-AU" w:bidi="ar-SA"/>
        </w:rPr>
        <w:t xml:space="preserve"> and then select </w:t>
      </w:r>
      <w:r w:rsidRPr="00CC68CF">
        <w:rPr>
          <w:rFonts w:ascii="Arial" w:eastAsia="Calibri" w:hAnsi="Arial" w:cs="Arial"/>
          <w:i/>
          <w:iCs/>
          <w:color w:val="000000"/>
          <w:kern w:val="0"/>
          <w:lang w:val="en-AU" w:eastAsia="en-AU" w:bidi="ar-SA"/>
        </w:rPr>
        <w:t>Audio</w:t>
      </w:r>
      <w:r w:rsidRPr="00CC68CF">
        <w:rPr>
          <w:rFonts w:ascii="Arial" w:eastAsia="Calibri" w:hAnsi="Arial" w:cs="Arial"/>
          <w:color w:val="000000"/>
          <w:kern w:val="0"/>
          <w:lang w:val="en-AU" w:eastAsia="en-AU" w:bidi="ar-SA"/>
        </w:rPr>
        <w:t xml:space="preserve">. Navigate to the file you want to add and double click. As a music file is in stereo, a new set of tracks will appear. </w:t>
      </w:r>
    </w:p>
    <w:p w14:paraId="01022657" w14:textId="77777777" w:rsidR="00CC68CF" w:rsidRPr="00CC68CF" w:rsidRDefault="00CC68CF" w:rsidP="00CC68CF">
      <w:pPr>
        <w:widowControl/>
        <w:suppressAutoHyphens w:val="0"/>
        <w:spacing w:after="166"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If needed, you can trim the music, as described in the basic edit section above. </w:t>
      </w:r>
    </w:p>
    <w:p w14:paraId="4A857C52" w14:textId="77777777" w:rsidR="00CC68CF" w:rsidRPr="00CC68CF" w:rsidRDefault="00CC68CF" w:rsidP="00CC68CF">
      <w:pPr>
        <w:widowControl/>
        <w:suppressAutoHyphens w:val="0"/>
        <w:spacing w:after="161" w:line="259" w:lineRule="auto"/>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 </w:t>
      </w:r>
    </w:p>
    <w:p w14:paraId="7DFF2FC7" w14:textId="77777777" w:rsidR="00CC68CF" w:rsidRPr="00CC68CF" w:rsidRDefault="00CC68CF" w:rsidP="00CC68CF">
      <w:pPr>
        <w:widowControl/>
        <w:suppressAutoHyphens w:val="0"/>
        <w:spacing w:after="166"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If you now play the project, all tracks will play at the same time.  </w:t>
      </w:r>
    </w:p>
    <w:p w14:paraId="41D8D05E" w14:textId="77777777" w:rsidR="00CC68CF" w:rsidRPr="00CC68CF" w:rsidRDefault="00CC68CF" w:rsidP="00CC68CF">
      <w:pPr>
        <w:widowControl/>
        <w:suppressAutoHyphens w:val="0"/>
        <w:spacing w:line="259" w:lineRule="auto"/>
        <w:ind w:left="787"/>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 </w:t>
      </w:r>
    </w:p>
    <w:p w14:paraId="35BE6F5B" w14:textId="77777777" w:rsidR="00CC68CF" w:rsidRPr="00CC68CF" w:rsidRDefault="00CC68CF" w:rsidP="00CC68CF">
      <w:pPr>
        <w:widowControl/>
        <w:suppressAutoHyphens w:val="0"/>
        <w:spacing w:after="92" w:line="259" w:lineRule="auto"/>
        <w:ind w:left="787"/>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 </w:t>
      </w:r>
    </w:p>
    <w:p w14:paraId="65C2BB4A" w14:textId="77777777" w:rsidR="00CC68CF" w:rsidRPr="00CC68CF" w:rsidRDefault="00CC68CF" w:rsidP="00CC68CF">
      <w:pPr>
        <w:widowControl/>
        <w:tabs>
          <w:tab w:val="center" w:pos="8040"/>
        </w:tabs>
        <w:suppressAutoHyphens w:val="0"/>
        <w:spacing w:after="9" w:line="250" w:lineRule="auto"/>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Separate the tracks by time shifting them. First select the time-shift tool. </w:t>
      </w:r>
      <w:r w:rsidRPr="00CC68CF">
        <w:rPr>
          <w:rFonts w:ascii="Arial" w:eastAsia="Calibri" w:hAnsi="Arial" w:cs="Arial"/>
          <w:color w:val="000000"/>
          <w:kern w:val="0"/>
          <w:lang w:val="en-AU" w:eastAsia="en-AU" w:bidi="ar-SA"/>
        </w:rPr>
        <w:tab/>
      </w:r>
      <w:r w:rsidRPr="00CC68CF">
        <w:rPr>
          <w:rFonts w:ascii="Arial" w:eastAsia="Calibri" w:hAnsi="Arial" w:cs="Arial"/>
          <w:noProof/>
          <w:color w:val="000000"/>
          <w:kern w:val="0"/>
          <w:lang w:val="en-AU" w:eastAsia="en-AU" w:bidi="ar-SA"/>
        </w:rPr>
        <w:drawing>
          <wp:inline distT="0" distB="0" distL="0" distR="0" wp14:anchorId="00EA6182" wp14:editId="3AAB6C4D">
            <wp:extent cx="457200" cy="390525"/>
            <wp:effectExtent l="0" t="0" r="0" b="0"/>
            <wp:docPr id="1839" name="Picture 1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9"/>
                    <pic:cNvPicPr/>
                  </pic:nvPicPr>
                  <pic:blipFill>
                    <a:blip r:embed="rId31">
                      <a:extLst>
                        <a:ext uri="{28A0092B-C50C-407E-A947-70E740481C1C}">
                          <a14:useLocalDpi xmlns:a14="http://schemas.microsoft.com/office/drawing/2010/main" val="0"/>
                        </a:ext>
                      </a:extLst>
                    </a:blip>
                    <a:stretch>
                      <a:fillRect/>
                    </a:stretch>
                  </pic:blipFill>
                  <pic:spPr>
                    <a:xfrm>
                      <a:off x="0" y="0"/>
                      <a:ext cx="457200" cy="390525"/>
                    </a:xfrm>
                    <a:prstGeom prst="rect">
                      <a:avLst/>
                    </a:prstGeom>
                  </pic:spPr>
                </pic:pic>
              </a:graphicData>
            </a:graphic>
          </wp:inline>
        </w:drawing>
      </w:r>
    </w:p>
    <w:p w14:paraId="7A97FFCA" w14:textId="77777777" w:rsidR="00CC68CF" w:rsidRPr="00CC68CF" w:rsidRDefault="00CC68CF" w:rsidP="00CC68CF">
      <w:pPr>
        <w:widowControl/>
        <w:suppressAutoHyphens w:val="0"/>
        <w:spacing w:after="159" w:line="259" w:lineRule="auto"/>
        <w:ind w:left="787" w:right="595"/>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 </w:t>
      </w:r>
    </w:p>
    <w:p w14:paraId="343CD687" w14:textId="77777777" w:rsidR="00CC68CF" w:rsidRPr="00CC68CF" w:rsidRDefault="00CC68CF" w:rsidP="00CC68CF">
      <w:pPr>
        <w:widowControl/>
        <w:suppressAutoHyphens w:val="0"/>
        <w:spacing w:after="166"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In this example, we want a brief music intro before the voice track begins.  </w:t>
      </w:r>
    </w:p>
    <w:p w14:paraId="1CFED37C" w14:textId="77777777" w:rsidR="00CC68CF" w:rsidRPr="00CC68CF" w:rsidRDefault="00CC68CF" w:rsidP="00CC68CF">
      <w:pPr>
        <w:widowControl/>
        <w:suppressAutoHyphens w:val="0"/>
        <w:spacing w:after="166"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noProof/>
          <w:color w:val="000000"/>
          <w:kern w:val="0"/>
          <w:lang w:val="en-AU" w:eastAsia="en-AU" w:bidi="ar-SA"/>
        </w:rPr>
        <w:drawing>
          <wp:anchor distT="0" distB="0" distL="114300" distR="114300" simplePos="0" relativeHeight="251665920" behindDoc="0" locked="0" layoutInCell="1" allowOverlap="0" wp14:anchorId="5D66A907" wp14:editId="466F5BCB">
            <wp:simplePos x="0" y="0"/>
            <wp:positionH relativeFrom="column">
              <wp:posOffset>3322015</wp:posOffset>
            </wp:positionH>
            <wp:positionV relativeFrom="paragraph">
              <wp:posOffset>138684</wp:posOffset>
            </wp:positionV>
            <wp:extent cx="2409190" cy="1348740"/>
            <wp:effectExtent l="0" t="0" r="0" b="0"/>
            <wp:wrapSquare wrapText="bothSides"/>
            <wp:docPr id="1843" name="Picture 1843"/>
            <wp:cNvGraphicFramePr/>
            <a:graphic xmlns:a="http://schemas.openxmlformats.org/drawingml/2006/main">
              <a:graphicData uri="http://schemas.openxmlformats.org/drawingml/2006/picture">
                <pic:pic xmlns:pic="http://schemas.openxmlformats.org/drawingml/2006/picture">
                  <pic:nvPicPr>
                    <pic:cNvPr id="1843" name="Picture 1843"/>
                    <pic:cNvPicPr/>
                  </pic:nvPicPr>
                  <pic:blipFill>
                    <a:blip r:embed="rId32"/>
                    <a:stretch>
                      <a:fillRect/>
                    </a:stretch>
                  </pic:blipFill>
                  <pic:spPr>
                    <a:xfrm>
                      <a:off x="0" y="0"/>
                      <a:ext cx="2409190" cy="1348740"/>
                    </a:xfrm>
                    <a:prstGeom prst="rect">
                      <a:avLst/>
                    </a:prstGeom>
                  </pic:spPr>
                </pic:pic>
              </a:graphicData>
            </a:graphic>
          </wp:anchor>
        </w:drawing>
      </w:r>
      <w:r w:rsidRPr="00CC68CF">
        <w:rPr>
          <w:rFonts w:ascii="Arial" w:eastAsia="Calibri" w:hAnsi="Arial" w:cs="Arial"/>
          <w:color w:val="000000"/>
          <w:kern w:val="0"/>
          <w:lang w:val="en-AU" w:eastAsia="en-AU" w:bidi="ar-SA"/>
        </w:rPr>
        <w:t xml:space="preserve">Select the voice track by pressing </w:t>
      </w:r>
      <w:r w:rsidRPr="00CC68CF">
        <w:rPr>
          <w:rFonts w:ascii="Arial" w:eastAsia="Calibri" w:hAnsi="Arial" w:cs="Arial"/>
          <w:i/>
          <w:iCs/>
          <w:color w:val="000000"/>
          <w:kern w:val="0"/>
          <w:lang w:val="en-AU" w:eastAsia="en-AU" w:bidi="ar-SA"/>
        </w:rPr>
        <w:t>Select</w:t>
      </w:r>
      <w:r w:rsidRPr="00CC68CF">
        <w:rPr>
          <w:rFonts w:ascii="Arial" w:eastAsia="Calibri" w:hAnsi="Arial" w:cs="Arial"/>
          <w:color w:val="000000"/>
          <w:kern w:val="0"/>
          <w:lang w:val="en-AU" w:eastAsia="en-AU" w:bidi="ar-SA"/>
        </w:rPr>
        <w:t xml:space="preserve"> at the bottom of the box on left-hand side of the track (as in 7. above). </w:t>
      </w:r>
    </w:p>
    <w:p w14:paraId="7703F8BC" w14:textId="77777777" w:rsidR="00CC68CF" w:rsidRPr="00CC68CF" w:rsidRDefault="00CC68CF" w:rsidP="00CC68CF">
      <w:pPr>
        <w:widowControl/>
        <w:suppressAutoHyphens w:val="0"/>
        <w:spacing w:after="161" w:line="259" w:lineRule="auto"/>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 </w:t>
      </w:r>
    </w:p>
    <w:p w14:paraId="6E6A4971" w14:textId="77777777" w:rsidR="00CC68CF" w:rsidRPr="00CC68CF" w:rsidRDefault="00CC68CF" w:rsidP="00CC68CF">
      <w:pPr>
        <w:widowControl/>
        <w:suppressAutoHyphens w:val="0"/>
        <w:spacing w:after="166"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Then hold down the mouse whilst moving it down the time line, leaving a brief overlap with the end of the music tracks. </w:t>
      </w:r>
    </w:p>
    <w:p w14:paraId="7E906BB5" w14:textId="77777777" w:rsidR="00CC68CF" w:rsidRPr="00CC68CF" w:rsidRDefault="00CC68CF" w:rsidP="00CC68CF">
      <w:pPr>
        <w:widowControl/>
        <w:suppressAutoHyphens w:val="0"/>
        <w:spacing w:line="259" w:lineRule="auto"/>
        <w:ind w:left="787"/>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 </w:t>
      </w:r>
    </w:p>
    <w:p w14:paraId="0581021B" w14:textId="77777777" w:rsidR="00CC68CF" w:rsidRPr="00CC68CF" w:rsidRDefault="00CC68CF" w:rsidP="00CC68CF">
      <w:pPr>
        <w:widowControl/>
        <w:suppressAutoHyphens w:val="0"/>
        <w:spacing w:line="259" w:lineRule="auto"/>
        <w:ind w:left="787"/>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 </w:t>
      </w:r>
    </w:p>
    <w:p w14:paraId="413A8952" w14:textId="77777777" w:rsidR="00CC68CF" w:rsidRPr="00CC68CF" w:rsidRDefault="00CC68CF" w:rsidP="00CC68CF">
      <w:pPr>
        <w:widowControl/>
        <w:suppressAutoHyphens w:val="0"/>
        <w:spacing w:line="259" w:lineRule="auto"/>
        <w:ind w:left="787"/>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 </w:t>
      </w:r>
    </w:p>
    <w:p w14:paraId="7DB2DB83" w14:textId="77777777" w:rsidR="00CC68CF" w:rsidRPr="00CC68CF" w:rsidRDefault="00CC68CF" w:rsidP="00CC68CF">
      <w:pPr>
        <w:widowControl/>
        <w:suppressAutoHyphens w:val="0"/>
        <w:spacing w:after="159" w:line="259" w:lineRule="auto"/>
        <w:ind w:left="787"/>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 </w:t>
      </w:r>
    </w:p>
    <w:p w14:paraId="519C30CB" w14:textId="77777777" w:rsidR="00CC68CF" w:rsidRPr="00CC68CF" w:rsidRDefault="00CC68CF" w:rsidP="00CC68CF">
      <w:pPr>
        <w:widowControl/>
        <w:suppressAutoHyphens w:val="0"/>
        <w:spacing w:after="166"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noProof/>
          <w:color w:val="000000"/>
          <w:kern w:val="0"/>
          <w:lang w:val="en-AU" w:eastAsia="en-AU" w:bidi="ar-SA"/>
        </w:rPr>
        <w:drawing>
          <wp:anchor distT="0" distB="0" distL="114300" distR="114300" simplePos="0" relativeHeight="251668992" behindDoc="0" locked="0" layoutInCell="1" allowOverlap="0" wp14:anchorId="392143F4" wp14:editId="4C38ACE0">
            <wp:simplePos x="0" y="0"/>
            <wp:positionH relativeFrom="column">
              <wp:posOffset>4454855</wp:posOffset>
            </wp:positionH>
            <wp:positionV relativeFrom="paragraph">
              <wp:posOffset>-140588</wp:posOffset>
            </wp:positionV>
            <wp:extent cx="1272540" cy="1445260"/>
            <wp:effectExtent l="0" t="0" r="0" b="0"/>
            <wp:wrapSquare wrapText="bothSides"/>
            <wp:docPr id="1841" name="Picture 1841"/>
            <wp:cNvGraphicFramePr/>
            <a:graphic xmlns:a="http://schemas.openxmlformats.org/drawingml/2006/main">
              <a:graphicData uri="http://schemas.openxmlformats.org/drawingml/2006/picture">
                <pic:pic xmlns:pic="http://schemas.openxmlformats.org/drawingml/2006/picture">
                  <pic:nvPicPr>
                    <pic:cNvPr id="1841" name="Picture 1841"/>
                    <pic:cNvPicPr/>
                  </pic:nvPicPr>
                  <pic:blipFill>
                    <a:blip r:embed="rId33"/>
                    <a:stretch>
                      <a:fillRect/>
                    </a:stretch>
                  </pic:blipFill>
                  <pic:spPr>
                    <a:xfrm>
                      <a:off x="0" y="0"/>
                      <a:ext cx="1272540" cy="1445260"/>
                    </a:xfrm>
                    <a:prstGeom prst="rect">
                      <a:avLst/>
                    </a:prstGeom>
                  </pic:spPr>
                </pic:pic>
              </a:graphicData>
            </a:graphic>
          </wp:anchor>
        </w:drawing>
      </w:r>
      <w:r w:rsidRPr="00CC68CF">
        <w:rPr>
          <w:rFonts w:ascii="Arial" w:eastAsia="Calibri" w:hAnsi="Arial" w:cs="Arial"/>
          <w:color w:val="000000"/>
          <w:kern w:val="0"/>
          <w:lang w:val="en-AU" w:eastAsia="en-AU" w:bidi="ar-SA"/>
        </w:rPr>
        <w:t xml:space="preserve">There are several ways to create a simple fade at the end of the music tracks. One method is to click the selection tool again, and select the section of the music tracks which overlap the voice track. </w:t>
      </w:r>
    </w:p>
    <w:p w14:paraId="7008AD7E" w14:textId="77777777" w:rsidR="00CC68CF" w:rsidRPr="00CC68CF" w:rsidRDefault="00CC68CF" w:rsidP="00CC68CF">
      <w:pPr>
        <w:widowControl/>
        <w:suppressAutoHyphens w:val="0"/>
        <w:spacing w:after="161" w:line="259" w:lineRule="auto"/>
        <w:ind w:left="787"/>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 </w:t>
      </w:r>
    </w:p>
    <w:p w14:paraId="17F49B22" w14:textId="77777777" w:rsidR="00CC68CF" w:rsidRPr="00CC68CF" w:rsidRDefault="00CC68CF" w:rsidP="00CC68CF">
      <w:pPr>
        <w:widowControl/>
        <w:suppressAutoHyphens w:val="0"/>
        <w:spacing w:after="166" w:line="250" w:lineRule="auto"/>
        <w:ind w:left="10"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Then, under </w:t>
      </w:r>
      <w:r w:rsidRPr="00CC68CF">
        <w:rPr>
          <w:rFonts w:ascii="Arial" w:eastAsia="Calibri" w:hAnsi="Arial" w:cs="Arial"/>
          <w:i/>
          <w:color w:val="000000"/>
          <w:kern w:val="0"/>
          <w:lang w:val="en-AU" w:eastAsia="en-AU" w:bidi="ar-SA"/>
        </w:rPr>
        <w:t>Effects</w:t>
      </w:r>
      <w:r w:rsidRPr="00CC68CF">
        <w:rPr>
          <w:rFonts w:ascii="Arial" w:eastAsia="Calibri" w:hAnsi="Arial" w:cs="Arial"/>
          <w:color w:val="000000"/>
          <w:kern w:val="0"/>
          <w:lang w:val="en-AU" w:eastAsia="en-AU" w:bidi="ar-SA"/>
        </w:rPr>
        <w:t xml:space="preserve"> Menu select </w:t>
      </w:r>
      <w:r w:rsidRPr="00CC68CF">
        <w:rPr>
          <w:rFonts w:ascii="Arial" w:eastAsia="Calibri" w:hAnsi="Arial" w:cs="Arial"/>
          <w:i/>
          <w:color w:val="000000"/>
          <w:kern w:val="0"/>
          <w:lang w:val="en-AU" w:eastAsia="en-AU" w:bidi="ar-SA"/>
        </w:rPr>
        <w:t>Fade Out</w:t>
      </w:r>
      <w:r w:rsidRPr="00CC68CF">
        <w:rPr>
          <w:rFonts w:ascii="Arial" w:eastAsia="Calibri" w:hAnsi="Arial" w:cs="Arial"/>
          <w:color w:val="000000"/>
          <w:kern w:val="0"/>
          <w:lang w:val="en-AU" w:eastAsia="en-AU" w:bidi="ar-SA"/>
        </w:rPr>
        <w:t xml:space="preserve">. </w:t>
      </w:r>
    </w:p>
    <w:p w14:paraId="1DF0319C" w14:textId="77777777" w:rsidR="00CC68CF" w:rsidRPr="00CC68CF" w:rsidRDefault="00CC68CF" w:rsidP="00CC68CF">
      <w:pPr>
        <w:widowControl/>
        <w:suppressAutoHyphens w:val="0"/>
        <w:spacing w:line="259" w:lineRule="auto"/>
        <w:ind w:left="787"/>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 </w:t>
      </w:r>
    </w:p>
    <w:p w14:paraId="22ABE160" w14:textId="77777777" w:rsidR="00CC68CF" w:rsidRPr="00CC68CF" w:rsidRDefault="00CC68CF" w:rsidP="00CC68CF">
      <w:pPr>
        <w:widowControl/>
        <w:suppressAutoHyphens w:val="0"/>
        <w:spacing w:line="259" w:lineRule="auto"/>
        <w:ind w:left="787"/>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 </w:t>
      </w:r>
    </w:p>
    <w:p w14:paraId="36F1E017" w14:textId="77777777" w:rsidR="00CC68CF" w:rsidRPr="00CC68CF" w:rsidRDefault="00CC68CF" w:rsidP="00CC68CF">
      <w:pPr>
        <w:widowControl/>
        <w:suppressAutoHyphens w:val="0"/>
        <w:spacing w:after="36" w:line="259" w:lineRule="auto"/>
        <w:ind w:left="787"/>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 </w:t>
      </w:r>
    </w:p>
    <w:p w14:paraId="782E9F61" w14:textId="77777777" w:rsidR="00CC68CF" w:rsidRPr="00CC68CF" w:rsidRDefault="00CC68CF" w:rsidP="00CC68CF">
      <w:pPr>
        <w:keepNext/>
        <w:keepLines/>
        <w:widowControl/>
        <w:suppressAutoHyphens w:val="0"/>
        <w:spacing w:after="160" w:line="259" w:lineRule="auto"/>
        <w:ind w:left="355" w:hanging="10"/>
        <w:outlineLvl w:val="1"/>
        <w:rPr>
          <w:rFonts w:ascii="Arial" w:eastAsia="Calibri" w:hAnsi="Arial" w:cs="Arial"/>
          <w:b/>
          <w:color w:val="000000"/>
          <w:kern w:val="0"/>
          <w:lang w:val="en-AU" w:eastAsia="en-AU" w:bidi="ar-SA"/>
        </w:rPr>
      </w:pPr>
      <w:r w:rsidRPr="00CC68CF">
        <w:rPr>
          <w:rFonts w:ascii="Arial" w:eastAsia="Calibri" w:hAnsi="Arial" w:cs="Arial"/>
          <w:b/>
          <w:color w:val="000000"/>
          <w:kern w:val="0"/>
          <w:lang w:val="en-AU" w:eastAsia="en-AU" w:bidi="ar-SA"/>
        </w:rPr>
        <w:t>(H)</w:t>
      </w:r>
      <w:r w:rsidRPr="00CC68CF">
        <w:rPr>
          <w:rFonts w:ascii="Arial" w:eastAsia="Arial" w:hAnsi="Arial" w:cs="Arial"/>
          <w:b/>
          <w:color w:val="000000"/>
          <w:kern w:val="0"/>
          <w:lang w:val="en-AU" w:eastAsia="en-AU" w:bidi="ar-SA"/>
        </w:rPr>
        <w:t xml:space="preserve"> </w:t>
      </w:r>
      <w:r w:rsidRPr="00CC68CF">
        <w:rPr>
          <w:rFonts w:ascii="Arial" w:eastAsia="Calibri" w:hAnsi="Arial" w:cs="Arial"/>
          <w:b/>
          <w:color w:val="000000"/>
          <w:kern w:val="0"/>
          <w:lang w:val="en-AU" w:eastAsia="en-AU" w:bidi="ar-SA"/>
        </w:rPr>
        <w:t>Save a Project</w:t>
      </w:r>
      <w:r w:rsidRPr="00CC68CF">
        <w:rPr>
          <w:rFonts w:ascii="Arial" w:eastAsia="Calibri" w:hAnsi="Arial" w:cs="Arial"/>
          <w:color w:val="000000"/>
          <w:kern w:val="0"/>
          <w:lang w:val="en-AU" w:eastAsia="en-AU" w:bidi="ar-SA"/>
        </w:rPr>
        <w:t xml:space="preserve"> </w:t>
      </w:r>
    </w:p>
    <w:p w14:paraId="2FA541F4" w14:textId="77777777" w:rsidR="00CC68CF" w:rsidRPr="00CC68CF" w:rsidRDefault="00CC68CF" w:rsidP="00CC68CF">
      <w:pPr>
        <w:widowControl/>
        <w:suppressAutoHyphens w:val="0"/>
        <w:spacing w:after="166"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In the File menu- select save as PROJECT and give it a name. Click on SAVE. </w:t>
      </w:r>
    </w:p>
    <w:p w14:paraId="71DFEEE7" w14:textId="77777777" w:rsidR="00CC68CF" w:rsidRPr="00CC68CF" w:rsidRDefault="00CC68CF" w:rsidP="00CC68CF">
      <w:pPr>
        <w:widowControl/>
        <w:suppressAutoHyphens w:val="0"/>
        <w:spacing w:after="166"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You can save the project where you wish. </w:t>
      </w:r>
    </w:p>
    <w:p w14:paraId="36DCF5C6" w14:textId="77777777" w:rsidR="00CC68CF" w:rsidRPr="00CC68CF" w:rsidRDefault="00CC68CF" w:rsidP="00CC68CF">
      <w:pPr>
        <w:widowControl/>
        <w:suppressAutoHyphens w:val="0"/>
        <w:spacing w:after="177" w:line="259" w:lineRule="auto"/>
        <w:ind w:left="360"/>
        <w:rPr>
          <w:rFonts w:ascii="Arial" w:eastAsia="Calibri" w:hAnsi="Arial" w:cs="Arial"/>
          <w:color w:val="000000"/>
          <w:kern w:val="0"/>
          <w:lang w:val="en-AU" w:eastAsia="en-AU" w:bidi="ar-SA"/>
        </w:rPr>
      </w:pPr>
      <w:r w:rsidRPr="00CC68CF">
        <w:rPr>
          <w:rFonts w:ascii="Arial" w:eastAsia="Calibri" w:hAnsi="Arial" w:cs="Arial"/>
          <w:b/>
          <w:color w:val="000000"/>
          <w:kern w:val="0"/>
          <w:lang w:val="en-AU" w:eastAsia="en-AU" w:bidi="ar-SA"/>
        </w:rPr>
        <w:t xml:space="preserve"> </w:t>
      </w:r>
    </w:p>
    <w:p w14:paraId="55CD8F76" w14:textId="77777777" w:rsidR="00CC68CF" w:rsidRPr="00CC68CF" w:rsidRDefault="00CC68CF" w:rsidP="00CC68CF">
      <w:pPr>
        <w:widowControl/>
        <w:suppressAutoHyphens w:val="0"/>
        <w:spacing w:line="259" w:lineRule="auto"/>
        <w:rPr>
          <w:rFonts w:ascii="Arial" w:eastAsia="Calibri" w:hAnsi="Arial" w:cs="Arial"/>
          <w:color w:val="000000"/>
          <w:kern w:val="0"/>
          <w:lang w:val="en-AU" w:eastAsia="en-AU" w:bidi="ar-SA"/>
        </w:rPr>
      </w:pPr>
      <w:r w:rsidRPr="00CC68CF">
        <w:rPr>
          <w:rFonts w:ascii="Arial" w:eastAsia="Calibri" w:hAnsi="Arial" w:cs="Arial"/>
          <w:b/>
          <w:color w:val="000000"/>
          <w:kern w:val="0"/>
          <w:lang w:val="en-AU" w:eastAsia="en-AU" w:bidi="ar-SA"/>
        </w:rPr>
        <w:t xml:space="preserve"> </w:t>
      </w:r>
      <w:r w:rsidRPr="00CC68CF">
        <w:rPr>
          <w:rFonts w:ascii="Arial" w:eastAsia="Calibri" w:hAnsi="Arial" w:cs="Arial"/>
          <w:b/>
          <w:color w:val="000000"/>
          <w:kern w:val="0"/>
          <w:lang w:val="en-AU" w:eastAsia="en-AU" w:bidi="ar-SA"/>
        </w:rPr>
        <w:tab/>
        <w:t xml:space="preserve"> </w:t>
      </w:r>
    </w:p>
    <w:p w14:paraId="4A05763C" w14:textId="77777777" w:rsidR="00CC68CF" w:rsidRPr="00CC68CF" w:rsidRDefault="00CC68CF" w:rsidP="00CC68CF">
      <w:pPr>
        <w:keepNext/>
        <w:keepLines/>
        <w:widowControl/>
        <w:suppressAutoHyphens w:val="0"/>
        <w:spacing w:after="160" w:line="259" w:lineRule="auto"/>
        <w:ind w:left="355" w:hanging="10"/>
        <w:outlineLvl w:val="1"/>
        <w:rPr>
          <w:rFonts w:ascii="Arial" w:eastAsia="Calibri" w:hAnsi="Arial" w:cs="Arial"/>
          <w:b/>
          <w:color w:val="000000"/>
          <w:kern w:val="0"/>
          <w:lang w:val="en-AU" w:eastAsia="en-AU" w:bidi="ar-SA"/>
        </w:rPr>
      </w:pPr>
      <w:r w:rsidRPr="00CC68CF">
        <w:rPr>
          <w:rFonts w:ascii="Arial" w:eastAsia="Calibri" w:hAnsi="Arial" w:cs="Arial"/>
          <w:b/>
          <w:color w:val="000000"/>
          <w:kern w:val="0"/>
          <w:lang w:val="en-AU" w:eastAsia="en-AU" w:bidi="ar-SA"/>
        </w:rPr>
        <w:t>(I)</w:t>
      </w:r>
      <w:r w:rsidRPr="00CC68CF">
        <w:rPr>
          <w:rFonts w:ascii="Arial" w:eastAsia="Arial" w:hAnsi="Arial" w:cs="Arial"/>
          <w:b/>
          <w:color w:val="000000"/>
          <w:kern w:val="0"/>
          <w:lang w:val="en-AU" w:eastAsia="en-AU" w:bidi="ar-SA"/>
        </w:rPr>
        <w:t xml:space="preserve"> </w:t>
      </w:r>
      <w:r w:rsidRPr="00CC68CF">
        <w:rPr>
          <w:rFonts w:ascii="Arial" w:eastAsia="Calibri" w:hAnsi="Arial" w:cs="Arial"/>
          <w:b/>
          <w:color w:val="000000"/>
          <w:kern w:val="0"/>
          <w:lang w:val="en-AU" w:eastAsia="en-AU" w:bidi="ar-SA"/>
        </w:rPr>
        <w:t xml:space="preserve">Save an MP3 file for 2RPH </w:t>
      </w:r>
    </w:p>
    <w:p w14:paraId="4E95C9DE" w14:textId="77777777" w:rsidR="00CC68CF" w:rsidRPr="00CC68CF" w:rsidRDefault="00CC68CF" w:rsidP="00CC68CF">
      <w:pPr>
        <w:widowControl/>
        <w:suppressAutoHyphens w:val="0"/>
        <w:spacing w:after="169" w:line="250" w:lineRule="auto"/>
        <w:ind w:left="10" w:right="423" w:hanging="10"/>
        <w:rPr>
          <w:rFonts w:ascii="Arial" w:eastAsia="Calibri" w:hAnsi="Arial" w:cs="Arial"/>
          <w:color w:val="000000"/>
          <w:kern w:val="0"/>
          <w:lang w:val="en-AU" w:eastAsia="en-AU" w:bidi="ar-SA"/>
        </w:rPr>
      </w:pPr>
      <w:r w:rsidRPr="00CC68CF">
        <w:rPr>
          <w:rFonts w:ascii="Arial" w:eastAsia="Calibri" w:hAnsi="Arial" w:cs="Arial"/>
          <w:noProof/>
          <w:color w:val="000000"/>
          <w:kern w:val="0"/>
          <w:lang w:val="en-AU" w:eastAsia="en-AU" w:bidi="ar-SA"/>
        </w:rPr>
        <w:drawing>
          <wp:anchor distT="0" distB="0" distL="114300" distR="114300" simplePos="0" relativeHeight="251672064" behindDoc="0" locked="0" layoutInCell="1" allowOverlap="0" wp14:anchorId="354CE0EC" wp14:editId="615D8584">
            <wp:simplePos x="0" y="0"/>
            <wp:positionH relativeFrom="column">
              <wp:posOffset>3322015</wp:posOffset>
            </wp:positionH>
            <wp:positionV relativeFrom="paragraph">
              <wp:posOffset>-17398</wp:posOffset>
            </wp:positionV>
            <wp:extent cx="2133600" cy="2259965"/>
            <wp:effectExtent l="0" t="0" r="0" b="0"/>
            <wp:wrapSquare wrapText="bothSides"/>
            <wp:docPr id="1957" name="Picture 1957"/>
            <wp:cNvGraphicFramePr/>
            <a:graphic xmlns:a="http://schemas.openxmlformats.org/drawingml/2006/main">
              <a:graphicData uri="http://schemas.openxmlformats.org/drawingml/2006/picture">
                <pic:pic xmlns:pic="http://schemas.openxmlformats.org/drawingml/2006/picture">
                  <pic:nvPicPr>
                    <pic:cNvPr id="1957" name="Picture 1957"/>
                    <pic:cNvPicPr/>
                  </pic:nvPicPr>
                  <pic:blipFill>
                    <a:blip r:embed="rId34"/>
                    <a:stretch>
                      <a:fillRect/>
                    </a:stretch>
                  </pic:blipFill>
                  <pic:spPr>
                    <a:xfrm>
                      <a:off x="0" y="0"/>
                      <a:ext cx="2133600" cy="2259965"/>
                    </a:xfrm>
                    <a:prstGeom prst="rect">
                      <a:avLst/>
                    </a:prstGeom>
                  </pic:spPr>
                </pic:pic>
              </a:graphicData>
            </a:graphic>
          </wp:anchor>
        </w:drawing>
      </w:r>
      <w:r w:rsidRPr="00CC68CF">
        <w:rPr>
          <w:rFonts w:ascii="Arial" w:eastAsia="Calibri" w:hAnsi="Arial" w:cs="Arial"/>
          <w:color w:val="000000"/>
          <w:kern w:val="0"/>
          <w:lang w:val="en-AU" w:eastAsia="en-AU" w:bidi="ar-SA"/>
        </w:rPr>
        <w:t xml:space="preserve">Go to </w:t>
      </w:r>
      <w:r w:rsidRPr="00CC68CF">
        <w:rPr>
          <w:rFonts w:ascii="Arial" w:eastAsia="Calibri" w:hAnsi="Arial" w:cs="Arial"/>
          <w:i/>
          <w:iCs/>
          <w:color w:val="000000"/>
          <w:kern w:val="0"/>
          <w:lang w:val="en-AU" w:eastAsia="en-AU" w:bidi="ar-SA"/>
        </w:rPr>
        <w:t>File Export</w:t>
      </w:r>
      <w:r w:rsidRPr="00CC68CF">
        <w:rPr>
          <w:rFonts w:ascii="Arial" w:eastAsia="Calibri" w:hAnsi="Arial" w:cs="Arial"/>
          <w:color w:val="000000"/>
          <w:kern w:val="0"/>
          <w:lang w:val="en-AU" w:eastAsia="en-AU" w:bidi="ar-SA"/>
        </w:rPr>
        <w:t xml:space="preserve"> - select </w:t>
      </w:r>
      <w:r w:rsidRPr="00CC68CF">
        <w:rPr>
          <w:rFonts w:ascii="Arial" w:eastAsia="Calibri" w:hAnsi="Arial" w:cs="Arial"/>
          <w:i/>
          <w:iCs/>
          <w:color w:val="000000"/>
          <w:kern w:val="0"/>
          <w:lang w:val="en-AU" w:eastAsia="en-AU" w:bidi="ar-SA"/>
        </w:rPr>
        <w:t>Export as MP3</w:t>
      </w:r>
      <w:r w:rsidRPr="00CC68CF">
        <w:rPr>
          <w:rFonts w:ascii="Arial" w:eastAsia="Calibri" w:hAnsi="Arial" w:cs="Arial"/>
          <w:color w:val="000000"/>
          <w:kern w:val="0"/>
          <w:lang w:val="en-AU" w:eastAsia="en-AU" w:bidi="ar-SA"/>
        </w:rPr>
        <w:t xml:space="preserve"> </w:t>
      </w:r>
    </w:p>
    <w:p w14:paraId="636E1CF8" w14:textId="77777777" w:rsidR="00CC68CF" w:rsidRPr="00CC68CF" w:rsidRDefault="00CC68CF" w:rsidP="00CC68CF">
      <w:pPr>
        <w:widowControl/>
        <w:suppressAutoHyphens w:val="0"/>
        <w:spacing w:after="166"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Select the folder where you want the file to go </w:t>
      </w:r>
    </w:p>
    <w:p w14:paraId="125A2F56" w14:textId="77777777" w:rsidR="00CC68CF" w:rsidRPr="00CC68CF" w:rsidRDefault="00CC68CF" w:rsidP="00CC68CF">
      <w:pPr>
        <w:widowControl/>
        <w:suppressAutoHyphens w:val="0"/>
        <w:spacing w:after="166"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Give your MP3 a file name (see section 7 on file naming) </w:t>
      </w:r>
    </w:p>
    <w:p w14:paraId="28D6B688" w14:textId="77777777" w:rsidR="00CC68CF" w:rsidRPr="00CC68CF" w:rsidRDefault="00CC68CF" w:rsidP="00CC68CF">
      <w:pPr>
        <w:widowControl/>
        <w:suppressAutoHyphens w:val="0"/>
        <w:spacing w:after="169" w:line="250" w:lineRule="auto"/>
        <w:ind w:left="10" w:right="423"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In </w:t>
      </w:r>
      <w:r w:rsidRPr="00CC68CF">
        <w:rPr>
          <w:rFonts w:ascii="Arial" w:eastAsia="Calibri" w:hAnsi="Arial" w:cs="Arial"/>
          <w:i/>
          <w:color w:val="000000"/>
          <w:kern w:val="0"/>
          <w:lang w:val="en-AU" w:eastAsia="en-AU" w:bidi="ar-SA"/>
        </w:rPr>
        <w:t>Format Options</w:t>
      </w:r>
      <w:r w:rsidRPr="00CC68CF">
        <w:rPr>
          <w:rFonts w:ascii="Arial" w:eastAsia="Calibri" w:hAnsi="Arial" w:cs="Arial"/>
          <w:color w:val="000000"/>
          <w:kern w:val="0"/>
          <w:lang w:val="en-AU" w:eastAsia="en-AU" w:bidi="ar-SA"/>
        </w:rPr>
        <w:t xml:space="preserve">: </w:t>
      </w:r>
    </w:p>
    <w:p w14:paraId="50255366" w14:textId="77777777" w:rsidR="00CC68CF" w:rsidRPr="00CC68CF" w:rsidRDefault="00CC68CF" w:rsidP="00CC68CF">
      <w:pPr>
        <w:widowControl/>
        <w:suppressAutoHyphens w:val="0"/>
        <w:spacing w:after="166"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Set the bit rate mode to </w:t>
      </w:r>
      <w:r w:rsidRPr="00CC68CF">
        <w:rPr>
          <w:rFonts w:ascii="Arial" w:eastAsia="Calibri" w:hAnsi="Arial" w:cs="Arial"/>
          <w:i/>
          <w:color w:val="000000"/>
          <w:kern w:val="0"/>
          <w:lang w:val="en-AU" w:eastAsia="en-AU" w:bidi="ar-SA"/>
        </w:rPr>
        <w:t>Constant</w:t>
      </w:r>
      <w:r w:rsidRPr="00CC68CF">
        <w:rPr>
          <w:rFonts w:ascii="Arial" w:eastAsia="Calibri" w:hAnsi="Arial" w:cs="Arial"/>
          <w:color w:val="000000"/>
          <w:kern w:val="0"/>
          <w:lang w:val="en-AU" w:eastAsia="en-AU" w:bidi="ar-SA"/>
        </w:rPr>
        <w:t xml:space="preserve"> </w:t>
      </w:r>
    </w:p>
    <w:p w14:paraId="42FD61A5" w14:textId="77777777" w:rsidR="00CC68CF" w:rsidRPr="00CC68CF" w:rsidRDefault="00CC68CF" w:rsidP="00CC68CF">
      <w:pPr>
        <w:widowControl/>
        <w:suppressAutoHyphens w:val="0"/>
        <w:spacing w:after="166"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Quality to </w:t>
      </w:r>
      <w:r w:rsidRPr="00CC68CF">
        <w:rPr>
          <w:rFonts w:ascii="Arial" w:eastAsia="Calibri" w:hAnsi="Arial" w:cs="Arial"/>
          <w:i/>
          <w:color w:val="000000"/>
          <w:kern w:val="0"/>
          <w:lang w:val="en-AU" w:eastAsia="en-AU" w:bidi="ar-SA"/>
        </w:rPr>
        <w:t>128kbps</w:t>
      </w:r>
      <w:r w:rsidRPr="00CC68CF">
        <w:rPr>
          <w:rFonts w:ascii="Arial" w:eastAsia="Calibri" w:hAnsi="Arial" w:cs="Arial"/>
          <w:color w:val="000000"/>
          <w:kern w:val="0"/>
          <w:lang w:val="en-AU" w:eastAsia="en-AU" w:bidi="ar-SA"/>
        </w:rPr>
        <w:t xml:space="preserve"> </w:t>
      </w:r>
    </w:p>
    <w:p w14:paraId="0D97DEDF" w14:textId="77777777" w:rsidR="00CC68CF" w:rsidRPr="00CC68CF" w:rsidRDefault="00CC68CF" w:rsidP="00CC68CF">
      <w:pPr>
        <w:widowControl/>
        <w:suppressAutoHyphens w:val="0"/>
        <w:spacing w:after="169" w:line="250" w:lineRule="auto"/>
        <w:ind w:left="10" w:right="423"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Tick </w:t>
      </w:r>
      <w:r w:rsidRPr="00CC68CF">
        <w:rPr>
          <w:rFonts w:ascii="Arial" w:eastAsia="Calibri" w:hAnsi="Arial" w:cs="Arial"/>
          <w:i/>
          <w:color w:val="000000"/>
          <w:kern w:val="0"/>
          <w:lang w:val="en-AU" w:eastAsia="en-AU" w:bidi="ar-SA"/>
        </w:rPr>
        <w:t>Force export to mono</w:t>
      </w:r>
      <w:r w:rsidRPr="00CC68CF">
        <w:rPr>
          <w:rFonts w:ascii="Arial" w:eastAsia="Calibri" w:hAnsi="Arial" w:cs="Arial"/>
          <w:color w:val="000000"/>
          <w:kern w:val="0"/>
          <w:lang w:val="en-AU" w:eastAsia="en-AU" w:bidi="ar-SA"/>
        </w:rPr>
        <w:t xml:space="preserve"> </w:t>
      </w:r>
    </w:p>
    <w:p w14:paraId="164DC205" w14:textId="77777777" w:rsidR="00CC68CF" w:rsidRPr="00CC68CF" w:rsidRDefault="00CC68CF" w:rsidP="00CC68CF">
      <w:pPr>
        <w:widowControl/>
        <w:suppressAutoHyphens w:val="0"/>
        <w:spacing w:after="166" w:line="250" w:lineRule="auto"/>
        <w:ind w:left="10" w:right="414"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 xml:space="preserve">Click on </w:t>
      </w:r>
      <w:r w:rsidRPr="00CC68CF">
        <w:rPr>
          <w:rFonts w:ascii="Arial" w:eastAsia="Calibri" w:hAnsi="Arial" w:cs="Arial"/>
          <w:i/>
          <w:color w:val="000000"/>
          <w:kern w:val="0"/>
          <w:lang w:val="en-AU" w:eastAsia="en-AU" w:bidi="ar-SA"/>
        </w:rPr>
        <w:t xml:space="preserve">save </w:t>
      </w:r>
    </w:p>
    <w:p w14:paraId="4018E55A" w14:textId="77777777" w:rsidR="00CC68CF" w:rsidRPr="00CC68CF" w:rsidRDefault="00CC68CF" w:rsidP="00CC68CF">
      <w:pPr>
        <w:widowControl/>
        <w:suppressAutoHyphens w:val="0"/>
        <w:spacing w:after="161" w:line="259" w:lineRule="auto"/>
        <w:rPr>
          <w:rFonts w:ascii="Arial" w:eastAsia="Calibri" w:hAnsi="Arial" w:cs="Arial"/>
          <w:color w:val="000000"/>
          <w:kern w:val="0"/>
          <w:lang w:val="en-AU" w:eastAsia="en-AU" w:bidi="ar-SA"/>
        </w:rPr>
      </w:pPr>
      <w:r w:rsidRPr="00CC68CF">
        <w:rPr>
          <w:rFonts w:ascii="Arial" w:eastAsia="Calibri" w:hAnsi="Arial" w:cs="Arial"/>
          <w:i/>
          <w:color w:val="000000"/>
          <w:kern w:val="0"/>
          <w:lang w:val="en-AU" w:eastAsia="en-AU" w:bidi="ar-SA"/>
        </w:rPr>
        <w:t xml:space="preserve"> </w:t>
      </w:r>
    </w:p>
    <w:p w14:paraId="162375A1" w14:textId="485EA9BD" w:rsidR="00CC68CF" w:rsidRPr="00CC68CF" w:rsidRDefault="00CC68CF" w:rsidP="00CC68CF">
      <w:pPr>
        <w:widowControl/>
        <w:suppressAutoHyphens w:val="0"/>
        <w:spacing w:after="166" w:line="250" w:lineRule="auto"/>
        <w:ind w:left="355" w:hanging="10"/>
        <w:rPr>
          <w:rFonts w:ascii="Arial" w:eastAsia="Calibri" w:hAnsi="Arial" w:cs="Arial"/>
          <w:color w:val="000000"/>
          <w:kern w:val="0"/>
          <w:lang w:val="en-AU" w:eastAsia="en-AU" w:bidi="ar-SA"/>
        </w:rPr>
      </w:pPr>
      <w:r w:rsidRPr="00CC68CF">
        <w:rPr>
          <w:rFonts w:ascii="Arial" w:eastAsia="Calibri" w:hAnsi="Arial" w:cs="Arial"/>
          <w:color w:val="000000"/>
          <w:kern w:val="0"/>
          <w:lang w:val="en-AU" w:eastAsia="en-AU" w:bidi="ar-SA"/>
        </w:rPr>
        <w:t>Note: There are many YouTube videos describing editing and more advanced features for Audacity</w:t>
      </w:r>
      <w:r w:rsidR="00F41826">
        <w:rPr>
          <w:rFonts w:ascii="Arial" w:eastAsia="Calibri" w:hAnsi="Arial" w:cs="Arial"/>
          <w:color w:val="000000"/>
          <w:kern w:val="0"/>
          <w:lang w:val="en-AU" w:eastAsia="en-AU" w:bidi="ar-SA"/>
        </w:rPr>
        <w:t>.</w:t>
      </w:r>
    </w:p>
    <w:p w14:paraId="70D6E20E" w14:textId="4B444092" w:rsidR="00CC68CF" w:rsidRPr="00CC68CF" w:rsidRDefault="00CC68CF" w:rsidP="5F635B90">
      <w:pPr>
        <w:spacing w:line="360" w:lineRule="auto"/>
        <w:rPr>
          <w:rFonts w:ascii="Arial" w:hAnsi="Arial" w:cs="Arial"/>
          <w:lang w:val="en-AU"/>
        </w:rPr>
      </w:pPr>
    </w:p>
    <w:p w14:paraId="12066F72" w14:textId="206E4920" w:rsidR="003F1675" w:rsidRPr="00BE3DD1" w:rsidRDefault="003F1675" w:rsidP="003F1675">
      <w:pPr>
        <w:spacing w:line="360" w:lineRule="auto"/>
        <w:rPr>
          <w:rFonts w:ascii="Arial" w:hAnsi="Arial" w:cs="Arial"/>
          <w:b/>
          <w:bCs/>
          <w:lang w:val="en-AU"/>
        </w:rPr>
      </w:pPr>
      <w:r w:rsidRPr="00BE3DD1">
        <w:rPr>
          <w:rFonts w:ascii="Arial" w:hAnsi="Arial" w:cs="Arial"/>
          <w:b/>
          <w:bCs/>
          <w:lang w:val="en-AU"/>
        </w:rPr>
        <w:t>1</w:t>
      </w:r>
      <w:r w:rsidR="00670FB7">
        <w:rPr>
          <w:rFonts w:ascii="Arial" w:hAnsi="Arial" w:cs="Arial"/>
          <w:b/>
          <w:bCs/>
          <w:lang w:val="en-AU"/>
        </w:rPr>
        <w:t>5</w:t>
      </w:r>
      <w:r w:rsidRPr="00BE3DD1">
        <w:rPr>
          <w:rFonts w:ascii="Arial" w:hAnsi="Arial" w:cs="Arial"/>
          <w:b/>
          <w:bCs/>
          <w:lang w:val="en-AU"/>
        </w:rPr>
        <w:t>.</w:t>
      </w:r>
      <w:r w:rsidRPr="6450B340">
        <w:rPr>
          <w:rFonts w:ascii="Arial" w:hAnsi="Arial" w:cs="Arial"/>
          <w:b/>
          <w:bCs/>
          <w:lang w:val="en-AU"/>
        </w:rPr>
        <w:t xml:space="preserve"> Protocol for supplying copy and images.</w:t>
      </w:r>
    </w:p>
    <w:p w14:paraId="1BEE2FD3" w14:textId="77777777" w:rsidR="003F1675" w:rsidRPr="003F1675" w:rsidRDefault="003F1675" w:rsidP="003F1675">
      <w:pPr>
        <w:rPr>
          <w:rFonts w:ascii="Arial" w:eastAsia="Arial" w:hAnsi="Arial" w:cs="Arial"/>
          <w:color w:val="000000" w:themeColor="text1"/>
          <w:lang w:val="en-AU"/>
        </w:rPr>
      </w:pPr>
      <w:r w:rsidRPr="003F1675">
        <w:rPr>
          <w:rFonts w:ascii="Arial" w:eastAsia="Arial" w:hAnsi="Arial" w:cs="Arial"/>
          <w:color w:val="000000" w:themeColor="text1"/>
          <w:lang w:val="en-AU"/>
        </w:rPr>
        <w:t>If you are requested to provide, or would like to submit information about your program for inclusion in various 2RPH promotional outlets, the following protocols need to be followed:</w:t>
      </w:r>
    </w:p>
    <w:p w14:paraId="1BAD691A" w14:textId="77777777" w:rsidR="003F1675" w:rsidRPr="00BE3DD1" w:rsidRDefault="003F1675" w:rsidP="003F1675">
      <w:pPr>
        <w:rPr>
          <w:rFonts w:ascii="Arial" w:eastAsia="Arial" w:hAnsi="Arial" w:cs="Arial"/>
          <w:color w:val="000000" w:themeColor="text1"/>
          <w:lang w:val="en-AU"/>
        </w:rPr>
      </w:pPr>
    </w:p>
    <w:p w14:paraId="66A5CDCE" w14:textId="77777777" w:rsidR="003F1675" w:rsidRPr="00BE3DD1" w:rsidRDefault="003F1675" w:rsidP="003F1675">
      <w:pPr>
        <w:rPr>
          <w:rFonts w:ascii="Arial" w:eastAsia="Arial" w:hAnsi="Arial" w:cs="Arial"/>
          <w:color w:val="000000" w:themeColor="text1"/>
          <w:lang w:val="en-AU"/>
        </w:rPr>
      </w:pPr>
      <w:r w:rsidRPr="6450B340">
        <w:rPr>
          <w:rFonts w:ascii="Arial" w:eastAsia="Arial" w:hAnsi="Arial" w:cs="Arial"/>
          <w:b/>
          <w:bCs/>
          <w:color w:val="000000" w:themeColor="text1"/>
          <w:lang w:val="en-AU"/>
        </w:rPr>
        <w:t xml:space="preserve">Fact checking and quality.  </w:t>
      </w:r>
      <w:r w:rsidRPr="6450B340">
        <w:rPr>
          <w:rFonts w:ascii="Arial" w:eastAsia="Arial" w:hAnsi="Arial" w:cs="Arial"/>
          <w:color w:val="000000" w:themeColor="text1"/>
          <w:lang w:val="en-AU"/>
        </w:rPr>
        <w:t xml:space="preserve">Please ensure that: </w:t>
      </w:r>
    </w:p>
    <w:p w14:paraId="01D53CFE" w14:textId="77777777" w:rsidR="003F1675" w:rsidRPr="00BE3DD1" w:rsidRDefault="003F1675" w:rsidP="003F1675">
      <w:pPr>
        <w:rPr>
          <w:rFonts w:ascii="Arial" w:eastAsia="Arial" w:hAnsi="Arial" w:cs="Arial"/>
          <w:color w:val="000000" w:themeColor="text1"/>
          <w:lang w:val="en-AU"/>
        </w:rPr>
      </w:pPr>
    </w:p>
    <w:p w14:paraId="6C9197FD" w14:textId="77777777" w:rsidR="003F1675" w:rsidRPr="00BE3DD1" w:rsidRDefault="003F1675" w:rsidP="003F1675">
      <w:pPr>
        <w:pStyle w:val="ListParagraph"/>
        <w:numPr>
          <w:ilvl w:val="0"/>
          <w:numId w:val="2"/>
        </w:numPr>
        <w:rPr>
          <w:rFonts w:ascii="Arial" w:eastAsia="Arial" w:hAnsi="Arial" w:cs="Arial"/>
          <w:color w:val="000000" w:themeColor="text1"/>
          <w:szCs w:val="24"/>
          <w:lang w:val="en-AU"/>
        </w:rPr>
      </w:pPr>
      <w:r w:rsidRPr="6450B340">
        <w:rPr>
          <w:rFonts w:ascii="Arial" w:eastAsia="Arial" w:hAnsi="Arial" w:cs="Arial"/>
          <w:color w:val="000000" w:themeColor="text1"/>
          <w:szCs w:val="24"/>
          <w:lang w:val="en-AU"/>
        </w:rPr>
        <w:t>The copy has been double checked for errors,</w:t>
      </w:r>
    </w:p>
    <w:p w14:paraId="2880BC33" w14:textId="77777777" w:rsidR="003F1675" w:rsidRPr="00BE3DD1" w:rsidRDefault="003F1675" w:rsidP="003F1675">
      <w:pPr>
        <w:pStyle w:val="ListParagraph"/>
        <w:numPr>
          <w:ilvl w:val="0"/>
          <w:numId w:val="2"/>
        </w:numPr>
        <w:rPr>
          <w:rFonts w:ascii="Arial" w:eastAsia="Arial" w:hAnsi="Arial" w:cs="Arial"/>
          <w:color w:val="000000" w:themeColor="text1"/>
          <w:szCs w:val="24"/>
          <w:lang w:val="en-AU"/>
        </w:rPr>
      </w:pPr>
      <w:r w:rsidRPr="6450B340">
        <w:rPr>
          <w:rFonts w:ascii="Arial" w:eastAsia="Arial" w:hAnsi="Arial" w:cs="Arial"/>
          <w:color w:val="000000" w:themeColor="text1"/>
          <w:szCs w:val="24"/>
          <w:lang w:val="en-AU"/>
        </w:rPr>
        <w:t>The broadcast times and dates of your programs are correct and;</w:t>
      </w:r>
    </w:p>
    <w:p w14:paraId="6DC0C1AC" w14:textId="77777777" w:rsidR="003F1675" w:rsidRPr="00BE3DD1" w:rsidRDefault="003F1675" w:rsidP="003F1675">
      <w:pPr>
        <w:pStyle w:val="ListParagraph"/>
        <w:numPr>
          <w:ilvl w:val="0"/>
          <w:numId w:val="2"/>
        </w:numPr>
        <w:rPr>
          <w:rFonts w:ascii="Arial" w:eastAsia="Arial" w:hAnsi="Arial" w:cs="Arial"/>
          <w:color w:val="000000" w:themeColor="text1"/>
          <w:szCs w:val="24"/>
          <w:lang w:val="en-AU"/>
        </w:rPr>
      </w:pPr>
      <w:r w:rsidRPr="6450B340">
        <w:rPr>
          <w:rFonts w:ascii="Arial" w:eastAsia="Arial" w:hAnsi="Arial" w:cs="Arial"/>
          <w:color w:val="000000" w:themeColor="text1"/>
          <w:szCs w:val="24"/>
          <w:lang w:val="en-AU"/>
        </w:rPr>
        <w:t xml:space="preserve">The quality of your images are </w:t>
      </w:r>
      <w:r w:rsidRPr="6450B340">
        <w:rPr>
          <w:rFonts w:ascii="Arial" w:eastAsia="Arial" w:hAnsi="Arial" w:cs="Arial"/>
          <w:b/>
          <w:bCs/>
          <w:color w:val="000000" w:themeColor="text1"/>
          <w:szCs w:val="24"/>
          <w:lang w:val="en-AU"/>
        </w:rPr>
        <w:t>high-res</w:t>
      </w:r>
      <w:r w:rsidRPr="6450B340">
        <w:rPr>
          <w:rFonts w:ascii="Arial" w:eastAsia="Arial" w:hAnsi="Arial" w:cs="Arial"/>
          <w:color w:val="000000" w:themeColor="text1"/>
          <w:szCs w:val="24"/>
          <w:lang w:val="en-AU"/>
        </w:rPr>
        <w:t xml:space="preserve">. </w:t>
      </w:r>
    </w:p>
    <w:p w14:paraId="16D2D8D3" w14:textId="77777777" w:rsidR="003F1675" w:rsidRPr="00BE3DD1" w:rsidRDefault="003F1675" w:rsidP="003F1675">
      <w:pPr>
        <w:rPr>
          <w:rFonts w:ascii="Arial" w:eastAsia="Arial" w:hAnsi="Arial" w:cs="Arial"/>
          <w:color w:val="000000" w:themeColor="text1"/>
          <w:lang w:val="en-AU"/>
        </w:rPr>
      </w:pPr>
    </w:p>
    <w:p w14:paraId="31D4DB83" w14:textId="77777777" w:rsidR="003F1675" w:rsidRPr="00BE3DD1" w:rsidRDefault="003F1675" w:rsidP="003F1675">
      <w:pPr>
        <w:rPr>
          <w:rFonts w:ascii="Arial" w:eastAsia="Arial" w:hAnsi="Arial" w:cs="Arial"/>
          <w:color w:val="000000" w:themeColor="text1"/>
          <w:lang w:val="en-AU"/>
        </w:rPr>
      </w:pPr>
    </w:p>
    <w:p w14:paraId="4DF607A8" w14:textId="77777777" w:rsidR="003F1675" w:rsidRPr="00BE3DD1" w:rsidRDefault="003F1675" w:rsidP="003F1675">
      <w:pPr>
        <w:rPr>
          <w:rFonts w:ascii="Arial" w:eastAsia="Arial" w:hAnsi="Arial" w:cs="Arial"/>
          <w:color w:val="000000" w:themeColor="text1"/>
          <w:lang w:val="en-AU"/>
        </w:rPr>
      </w:pPr>
      <w:r w:rsidRPr="6450B340">
        <w:rPr>
          <w:rFonts w:ascii="Arial" w:eastAsia="Arial" w:hAnsi="Arial" w:cs="Arial"/>
          <w:b/>
          <w:bCs/>
          <w:color w:val="000000" w:themeColor="text1"/>
          <w:lang w:val="en-AU"/>
        </w:rPr>
        <w:t>What is hi-res?</w:t>
      </w:r>
    </w:p>
    <w:p w14:paraId="7290946A" w14:textId="77777777" w:rsidR="003F1675" w:rsidRPr="00BE3DD1" w:rsidRDefault="003F1675" w:rsidP="003F1675">
      <w:pPr>
        <w:rPr>
          <w:rFonts w:ascii="Arial" w:eastAsia="Arial" w:hAnsi="Arial" w:cs="Arial"/>
          <w:color w:val="333333"/>
          <w:lang w:val="en-AU"/>
        </w:rPr>
      </w:pPr>
      <w:r w:rsidRPr="6450B340">
        <w:rPr>
          <w:rFonts w:ascii="Arial" w:eastAsia="Arial" w:hAnsi="Arial" w:cs="Arial"/>
          <w:color w:val="333333"/>
          <w:lang w:val="en-AU"/>
        </w:rPr>
        <w:t xml:space="preserve">Hi-res stands for </w:t>
      </w:r>
      <w:r w:rsidRPr="6450B340">
        <w:rPr>
          <w:rFonts w:ascii="Arial" w:eastAsia="Arial" w:hAnsi="Arial" w:cs="Arial"/>
          <w:b/>
          <w:bCs/>
          <w:color w:val="333333"/>
          <w:lang w:val="en-AU"/>
        </w:rPr>
        <w:t>high resolution</w:t>
      </w:r>
      <w:r w:rsidRPr="6450B340">
        <w:rPr>
          <w:rFonts w:ascii="Arial" w:eastAsia="Arial" w:hAnsi="Arial" w:cs="Arial"/>
          <w:color w:val="333333"/>
          <w:lang w:val="en-AU"/>
        </w:rPr>
        <w:t xml:space="preserve"> image quality. Images are made of </w:t>
      </w:r>
      <w:hyperlink r:id="rId35">
        <w:r w:rsidRPr="6450B340">
          <w:rPr>
            <w:rStyle w:val="Hyperlink"/>
            <w:rFonts w:ascii="Arial" w:eastAsia="Arial" w:hAnsi="Arial" w:cs="Arial"/>
            <w:lang w:val="en-AU"/>
          </w:rPr>
          <w:t xml:space="preserve">tiny </w:t>
        </w:r>
        <w:r>
          <w:tab/>
        </w:r>
        <w:r w:rsidRPr="6450B340">
          <w:rPr>
            <w:rStyle w:val="Hyperlink"/>
            <w:rFonts w:ascii="Arial" w:eastAsia="Arial" w:hAnsi="Arial" w:cs="Arial"/>
            <w:lang w:val="en-AU"/>
          </w:rPr>
          <w:t>pixels</w:t>
        </w:r>
      </w:hyperlink>
      <w:r w:rsidRPr="6450B340">
        <w:rPr>
          <w:rFonts w:ascii="Arial" w:eastAsia="Arial" w:hAnsi="Arial" w:cs="Arial"/>
          <w:color w:val="333333"/>
          <w:lang w:val="en-AU"/>
        </w:rPr>
        <w:t xml:space="preserve"> (picture elements), or squares of colour. You usually don’t notice individual pixels because they all blend together to form the picture that you recognize. You can see pixels when you zoom in to a picture, or if you try to enlarge an image beyond what it can handle. </w:t>
      </w:r>
    </w:p>
    <w:p w14:paraId="2F9AA54A" w14:textId="77777777" w:rsidR="003F1675" w:rsidRPr="00BE3DD1" w:rsidRDefault="003F1675" w:rsidP="003F1675">
      <w:pPr>
        <w:rPr>
          <w:rFonts w:ascii="Arial" w:eastAsia="Arial" w:hAnsi="Arial" w:cs="Arial"/>
          <w:color w:val="333333"/>
          <w:lang w:val="en-AU"/>
        </w:rPr>
      </w:pPr>
    </w:p>
    <w:p w14:paraId="5AC3C83F" w14:textId="77777777" w:rsidR="003F1675" w:rsidRPr="00BE3DD1" w:rsidRDefault="003F1675" w:rsidP="003F1675">
      <w:pPr>
        <w:rPr>
          <w:rFonts w:ascii="Arial" w:eastAsia="Arial" w:hAnsi="Arial" w:cs="Arial"/>
          <w:color w:val="333333"/>
          <w:lang w:val="en-AU"/>
        </w:rPr>
      </w:pPr>
      <w:r w:rsidRPr="6450B340">
        <w:rPr>
          <w:rFonts w:ascii="Arial" w:eastAsia="Arial" w:hAnsi="Arial" w:cs="Arial"/>
          <w:color w:val="333333"/>
          <w:lang w:val="en-AU"/>
        </w:rPr>
        <w:t>The lo-res image looks only clear at its normal size (100%), but when we zoom in, it looks choppy. Enlarging lo-res images gives blurry results. This look is called “pixelated” because you can distinguish each pixel, in a block pattern. Hi-res is also easy to re-size.</w:t>
      </w:r>
    </w:p>
    <w:p w14:paraId="23E5F3DA" w14:textId="77777777" w:rsidR="003F1675" w:rsidRPr="00BE3DD1" w:rsidRDefault="003F1675" w:rsidP="003F1675">
      <w:pPr>
        <w:rPr>
          <w:rFonts w:ascii="Arial" w:eastAsia="Arial" w:hAnsi="Arial" w:cs="Arial"/>
          <w:color w:val="333333"/>
          <w:lang w:val="en-AU"/>
        </w:rPr>
      </w:pPr>
    </w:p>
    <w:p w14:paraId="47C8B94D" w14:textId="77777777" w:rsidR="003F1675" w:rsidRPr="00BE3DD1" w:rsidRDefault="003F1675" w:rsidP="003F1675">
      <w:pPr>
        <w:rPr>
          <w:rFonts w:ascii="Arial" w:eastAsia="Arial" w:hAnsi="Arial" w:cs="Arial"/>
          <w:color w:val="333333"/>
          <w:lang w:val="en-AU"/>
        </w:rPr>
      </w:pPr>
      <w:r w:rsidRPr="6450B340">
        <w:rPr>
          <w:rFonts w:ascii="Arial" w:eastAsia="Arial" w:hAnsi="Arial" w:cs="Arial"/>
          <w:b/>
          <w:bCs/>
          <w:color w:val="333333"/>
          <w:lang w:val="en-AU"/>
        </w:rPr>
        <w:t>Facial photographs</w:t>
      </w:r>
    </w:p>
    <w:p w14:paraId="7A79A745" w14:textId="77777777" w:rsidR="003F1675" w:rsidRPr="00BE3DD1" w:rsidRDefault="003F1675" w:rsidP="003F1675">
      <w:pPr>
        <w:rPr>
          <w:rFonts w:ascii="Arial" w:eastAsia="Arial" w:hAnsi="Arial" w:cs="Arial"/>
          <w:color w:val="333333"/>
          <w:lang w:val="en-AU"/>
        </w:rPr>
      </w:pPr>
      <w:r w:rsidRPr="6450B340">
        <w:rPr>
          <w:rFonts w:ascii="Arial" w:eastAsia="Arial" w:hAnsi="Arial" w:cs="Arial"/>
          <w:color w:val="333333"/>
          <w:lang w:val="en-AU"/>
        </w:rPr>
        <w:t xml:space="preserve">Photographs of faces to promote your program </w:t>
      </w:r>
      <w:r w:rsidRPr="6450B340">
        <w:rPr>
          <w:rFonts w:ascii="Arial" w:eastAsia="Arial" w:hAnsi="Arial" w:cs="Arial"/>
          <w:b/>
          <w:bCs/>
          <w:color w:val="333333"/>
          <w:lang w:val="en-AU"/>
        </w:rPr>
        <w:t>must</w:t>
      </w:r>
      <w:r w:rsidRPr="6450B340">
        <w:rPr>
          <w:rFonts w:ascii="Arial" w:eastAsia="Arial" w:hAnsi="Arial" w:cs="Arial"/>
          <w:color w:val="333333"/>
          <w:lang w:val="en-AU"/>
        </w:rPr>
        <w:t xml:space="preserve"> meet the following criteria: </w:t>
      </w:r>
    </w:p>
    <w:p w14:paraId="2812FC47" w14:textId="77777777" w:rsidR="003F1675" w:rsidRPr="00BE3DD1" w:rsidRDefault="003F1675" w:rsidP="003F1675">
      <w:pPr>
        <w:rPr>
          <w:rFonts w:ascii="Arial" w:eastAsia="Arial" w:hAnsi="Arial" w:cs="Arial"/>
          <w:color w:val="000000" w:themeColor="text1"/>
          <w:lang w:val="en-AU"/>
        </w:rPr>
      </w:pPr>
    </w:p>
    <w:p w14:paraId="7B64ED28" w14:textId="77777777" w:rsidR="003F1675" w:rsidRPr="00BE3DD1" w:rsidRDefault="003F1675" w:rsidP="003F1675">
      <w:pPr>
        <w:pStyle w:val="ListParagraph"/>
        <w:numPr>
          <w:ilvl w:val="0"/>
          <w:numId w:val="1"/>
        </w:numPr>
        <w:rPr>
          <w:rFonts w:ascii="Arial" w:eastAsia="Arial" w:hAnsi="Arial" w:cs="Arial"/>
          <w:color w:val="000000" w:themeColor="text1"/>
          <w:szCs w:val="24"/>
          <w:lang w:val="en-AU"/>
        </w:rPr>
      </w:pPr>
      <w:r w:rsidRPr="6450B340">
        <w:rPr>
          <w:rFonts w:ascii="Arial" w:eastAsia="Arial" w:hAnsi="Arial" w:cs="Arial"/>
          <w:color w:val="000000" w:themeColor="text1"/>
          <w:szCs w:val="24"/>
          <w:lang w:val="en-AU"/>
        </w:rPr>
        <w:t>It is a well know face that will attract attention;</w:t>
      </w:r>
    </w:p>
    <w:p w14:paraId="69EB0EAA" w14:textId="77777777" w:rsidR="003F1675" w:rsidRPr="00BE3DD1" w:rsidRDefault="003F1675" w:rsidP="003F1675">
      <w:pPr>
        <w:pStyle w:val="ListParagraph"/>
        <w:numPr>
          <w:ilvl w:val="0"/>
          <w:numId w:val="1"/>
        </w:numPr>
        <w:rPr>
          <w:rFonts w:ascii="Arial" w:eastAsia="Arial" w:hAnsi="Arial" w:cs="Arial"/>
          <w:color w:val="000000" w:themeColor="text1"/>
          <w:szCs w:val="24"/>
          <w:lang w:val="en-AU"/>
        </w:rPr>
      </w:pPr>
      <w:r w:rsidRPr="6450B340">
        <w:rPr>
          <w:rFonts w:ascii="Arial" w:eastAsia="Arial" w:hAnsi="Arial" w:cs="Arial"/>
          <w:color w:val="000000" w:themeColor="text1"/>
          <w:szCs w:val="24"/>
          <w:lang w:val="en-AU"/>
        </w:rPr>
        <w:t xml:space="preserve">It is a beautiful photograph that will attract attention. </w:t>
      </w:r>
    </w:p>
    <w:p w14:paraId="799E88C4" w14:textId="77777777" w:rsidR="003F1675" w:rsidRPr="00BE3DD1" w:rsidRDefault="003F1675" w:rsidP="003F1675">
      <w:pPr>
        <w:rPr>
          <w:rFonts w:ascii="Arial" w:eastAsia="Arial" w:hAnsi="Arial" w:cs="Arial"/>
          <w:color w:val="000000" w:themeColor="text1"/>
          <w:lang w:val="en-AU"/>
        </w:rPr>
      </w:pPr>
    </w:p>
    <w:p w14:paraId="51F1AE74" w14:textId="77777777" w:rsidR="003F1675" w:rsidRPr="00BE3DD1" w:rsidRDefault="003F1675" w:rsidP="003F1675">
      <w:pPr>
        <w:rPr>
          <w:rFonts w:ascii="Arial" w:eastAsia="Arial" w:hAnsi="Arial" w:cs="Arial"/>
          <w:color w:val="000000" w:themeColor="text1"/>
          <w:lang w:val="en-AU"/>
        </w:rPr>
      </w:pPr>
    </w:p>
    <w:p w14:paraId="3FBE7DAB" w14:textId="77777777" w:rsidR="003F1675" w:rsidRPr="00BE3DD1" w:rsidRDefault="003F1675" w:rsidP="003F1675">
      <w:pPr>
        <w:rPr>
          <w:rFonts w:ascii="Arial" w:eastAsia="Arial" w:hAnsi="Arial" w:cs="Arial"/>
          <w:color w:val="000000" w:themeColor="text1"/>
          <w:lang w:val="en-AU"/>
        </w:rPr>
      </w:pPr>
      <w:r w:rsidRPr="6450B340">
        <w:rPr>
          <w:rFonts w:ascii="Arial" w:eastAsia="Arial" w:hAnsi="Arial" w:cs="Arial"/>
          <w:color w:val="000000" w:themeColor="text1"/>
          <w:lang w:val="en-AU"/>
        </w:rPr>
        <w:t>Example of a high-res image with a lot of pixels. The details are clean. the skin tones glow and it is in focus.</w:t>
      </w:r>
    </w:p>
    <w:p w14:paraId="09E7E7AF" w14:textId="77777777" w:rsidR="003F1675" w:rsidRPr="00BE3DD1" w:rsidRDefault="003F1675" w:rsidP="003F1675">
      <w:pPr>
        <w:rPr>
          <w:rFonts w:ascii="Arial" w:eastAsia="Arial" w:hAnsi="Arial" w:cs="Arial"/>
          <w:color w:val="000000" w:themeColor="text1"/>
          <w:lang w:val="en-AU"/>
        </w:rPr>
      </w:pPr>
    </w:p>
    <w:p w14:paraId="20AFE0E5" w14:textId="77777777" w:rsidR="003F1675" w:rsidRPr="00BE3DD1" w:rsidRDefault="003F1675" w:rsidP="003F1675">
      <w:pPr>
        <w:rPr>
          <w:rFonts w:eastAsia="Times New Roman" w:cs="Times New Roman"/>
          <w:color w:val="000000" w:themeColor="text1"/>
          <w:lang w:val="en-AU"/>
        </w:rPr>
      </w:pPr>
      <w:r>
        <w:rPr>
          <w:noProof/>
        </w:rPr>
        <w:drawing>
          <wp:inline distT="0" distB="0" distL="0" distR="0" wp14:anchorId="454388BE" wp14:editId="4AE1CB1F">
            <wp:extent cx="1427758" cy="1205513"/>
            <wp:effectExtent l="0" t="0" r="0" b="0"/>
            <wp:docPr id="516024197" name="Picture 516024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32912" cy="1209865"/>
                    </a:xfrm>
                    <a:prstGeom prst="rect">
                      <a:avLst/>
                    </a:prstGeom>
                  </pic:spPr>
                </pic:pic>
              </a:graphicData>
            </a:graphic>
          </wp:inline>
        </w:drawing>
      </w:r>
    </w:p>
    <w:p w14:paraId="16536D23" w14:textId="77777777" w:rsidR="003F1675" w:rsidRPr="00BE3DD1" w:rsidRDefault="003F1675" w:rsidP="003F1675">
      <w:pPr>
        <w:rPr>
          <w:rFonts w:ascii="Arial" w:eastAsia="Arial" w:hAnsi="Arial" w:cs="Arial"/>
          <w:color w:val="000000" w:themeColor="text1"/>
          <w:lang w:val="en-AU"/>
        </w:rPr>
      </w:pPr>
    </w:p>
    <w:p w14:paraId="198E972F" w14:textId="77777777" w:rsidR="003F1675" w:rsidRPr="00BE3DD1" w:rsidRDefault="003F1675" w:rsidP="003F1675">
      <w:pPr>
        <w:rPr>
          <w:rFonts w:ascii="Arial" w:eastAsia="Arial" w:hAnsi="Arial" w:cs="Arial"/>
          <w:color w:val="000000" w:themeColor="text1"/>
          <w:lang w:val="en-AU"/>
        </w:rPr>
      </w:pPr>
      <w:r w:rsidRPr="6450B340">
        <w:rPr>
          <w:rFonts w:ascii="Arial" w:eastAsia="Arial" w:hAnsi="Arial" w:cs="Arial"/>
          <w:color w:val="000000" w:themeColor="text1"/>
          <w:lang w:val="en-AU"/>
        </w:rPr>
        <w:t xml:space="preserve">Example of a low-res image. It is out of focus, blurry and cannot be enlarged and is easy to overlook. </w:t>
      </w:r>
    </w:p>
    <w:p w14:paraId="0E4A93C9" w14:textId="77777777" w:rsidR="003F1675" w:rsidRPr="00BE3DD1" w:rsidRDefault="003F1675" w:rsidP="003F1675">
      <w:pPr>
        <w:rPr>
          <w:rFonts w:eastAsia="Times New Roman" w:cs="Times New Roman"/>
          <w:color w:val="000000" w:themeColor="text1"/>
          <w:lang w:val="en-AU"/>
        </w:rPr>
      </w:pPr>
      <w:r>
        <w:rPr>
          <w:noProof/>
        </w:rPr>
        <w:drawing>
          <wp:inline distT="0" distB="0" distL="0" distR="0" wp14:anchorId="533A515B" wp14:editId="7F4FFBE0">
            <wp:extent cx="1380727" cy="1057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1384547" cy="1060360"/>
                    </a:xfrm>
                    <a:prstGeom prst="rect">
                      <a:avLst/>
                    </a:prstGeom>
                  </pic:spPr>
                </pic:pic>
              </a:graphicData>
            </a:graphic>
          </wp:inline>
        </w:drawing>
      </w:r>
    </w:p>
    <w:p w14:paraId="5E1431DA" w14:textId="77777777" w:rsidR="003F1675" w:rsidRPr="00BE3DD1" w:rsidRDefault="003F1675" w:rsidP="003F1675">
      <w:pPr>
        <w:rPr>
          <w:rFonts w:ascii="Arial" w:eastAsia="Arial" w:hAnsi="Arial" w:cs="Arial"/>
          <w:color w:val="000000" w:themeColor="text1"/>
          <w:lang w:val="en-AU"/>
        </w:rPr>
      </w:pPr>
    </w:p>
    <w:p w14:paraId="47C95C00" w14:textId="77777777" w:rsidR="003F1675" w:rsidRPr="00BE3DD1" w:rsidRDefault="003F1675" w:rsidP="003F1675">
      <w:pPr>
        <w:rPr>
          <w:rFonts w:ascii="Arial" w:eastAsia="Arial" w:hAnsi="Arial" w:cs="Arial"/>
          <w:color w:val="000000" w:themeColor="text1"/>
          <w:lang w:val="en-AU"/>
        </w:rPr>
      </w:pPr>
      <w:r w:rsidRPr="6450B340">
        <w:rPr>
          <w:rFonts w:ascii="Arial" w:eastAsia="Arial" w:hAnsi="Arial" w:cs="Arial"/>
          <w:color w:val="000000" w:themeColor="text1"/>
          <w:lang w:val="en-AU"/>
        </w:rPr>
        <w:t>Example of a high-quality illustration. This is often more compelling than a bad photo.</w:t>
      </w:r>
    </w:p>
    <w:p w14:paraId="12DB43BE" w14:textId="77777777" w:rsidR="003F1675" w:rsidRPr="00BE3DD1" w:rsidRDefault="003F1675" w:rsidP="003F1675">
      <w:pPr>
        <w:rPr>
          <w:rFonts w:ascii="Arial" w:eastAsia="Arial" w:hAnsi="Arial" w:cs="Arial"/>
          <w:color w:val="000000" w:themeColor="text1"/>
          <w:lang w:val="en-AU"/>
        </w:rPr>
      </w:pPr>
    </w:p>
    <w:p w14:paraId="00C29E67" w14:textId="77777777" w:rsidR="003F1675" w:rsidRPr="00BE3DD1" w:rsidRDefault="003F1675" w:rsidP="003F1675">
      <w:pPr>
        <w:rPr>
          <w:rFonts w:eastAsia="Times New Roman" w:cs="Times New Roman"/>
          <w:color w:val="000000" w:themeColor="text1"/>
          <w:lang w:val="en-AU"/>
        </w:rPr>
      </w:pPr>
      <w:r>
        <w:rPr>
          <w:noProof/>
        </w:rPr>
        <w:drawing>
          <wp:inline distT="0" distB="0" distL="0" distR="0" wp14:anchorId="3A7ECF30" wp14:editId="2DDF465F">
            <wp:extent cx="1485900" cy="11430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1485900" cy="1143000"/>
                    </a:xfrm>
                    <a:prstGeom prst="rect">
                      <a:avLst/>
                    </a:prstGeom>
                  </pic:spPr>
                </pic:pic>
              </a:graphicData>
            </a:graphic>
          </wp:inline>
        </w:drawing>
      </w:r>
    </w:p>
    <w:p w14:paraId="45DF9384" w14:textId="77777777" w:rsidR="003F1675" w:rsidRDefault="003F1675" w:rsidP="5F635B90">
      <w:pPr>
        <w:spacing w:line="360" w:lineRule="auto"/>
        <w:rPr>
          <w:rFonts w:ascii="Arial" w:hAnsi="Arial" w:cs="Arial"/>
          <w:b/>
          <w:bCs/>
          <w:lang w:val="en-AU"/>
        </w:rPr>
      </w:pPr>
    </w:p>
    <w:p w14:paraId="1E000489" w14:textId="1E65C40C" w:rsidR="10AA13D1" w:rsidRDefault="10AA13D1" w:rsidP="5F635B90">
      <w:pPr>
        <w:spacing w:line="360" w:lineRule="auto"/>
      </w:pPr>
      <w:r w:rsidRPr="5F635B90">
        <w:rPr>
          <w:rFonts w:ascii="Arial" w:hAnsi="Arial" w:cs="Arial"/>
          <w:b/>
          <w:bCs/>
          <w:lang w:val="en-AU"/>
        </w:rPr>
        <w:t>1</w:t>
      </w:r>
      <w:r w:rsidR="00670FB7">
        <w:rPr>
          <w:rFonts w:ascii="Arial" w:hAnsi="Arial" w:cs="Arial"/>
          <w:b/>
          <w:bCs/>
          <w:lang w:val="en-AU"/>
        </w:rPr>
        <w:t>6</w:t>
      </w:r>
      <w:r w:rsidRPr="5F635B90">
        <w:rPr>
          <w:rFonts w:ascii="Arial" w:hAnsi="Arial" w:cs="Arial"/>
          <w:b/>
          <w:bCs/>
          <w:lang w:val="en-AU"/>
        </w:rPr>
        <w:t xml:space="preserve">. </w:t>
      </w:r>
      <w:r w:rsidR="003F1675">
        <w:rPr>
          <w:rFonts w:ascii="Arial" w:hAnsi="Arial" w:cs="Arial"/>
          <w:b/>
          <w:bCs/>
          <w:lang w:val="en-AU"/>
        </w:rPr>
        <w:t xml:space="preserve">Check list and </w:t>
      </w:r>
      <w:r w:rsidR="4C6E2268" w:rsidRPr="5F635B90">
        <w:rPr>
          <w:rFonts w:ascii="Arial" w:hAnsi="Arial" w:cs="Arial"/>
          <w:b/>
          <w:bCs/>
          <w:lang w:val="en-AU"/>
        </w:rPr>
        <w:t>tasks to be completed for new or revised programs</w:t>
      </w:r>
      <w:r w:rsidR="4C6E2268" w:rsidRPr="5F635B90">
        <w:rPr>
          <w:rFonts w:ascii="Arial" w:hAnsi="Arial" w:cs="Arial"/>
          <w:lang w:val="en-AU"/>
        </w:rPr>
        <w:t xml:space="preserve"> </w:t>
      </w:r>
    </w:p>
    <w:p w14:paraId="591D8CC2" w14:textId="290B2560" w:rsidR="5F635B90" w:rsidRDefault="669427CC" w:rsidP="5F635B90">
      <w:pPr>
        <w:spacing w:line="360" w:lineRule="auto"/>
        <w:rPr>
          <w:rFonts w:ascii="Arial" w:hAnsi="Arial" w:cs="Arial"/>
          <w:lang w:val="en-AU"/>
        </w:rPr>
      </w:pPr>
      <w:r w:rsidRPr="098E9EBB">
        <w:rPr>
          <w:rFonts w:ascii="Arial" w:hAnsi="Arial" w:cs="Arial"/>
          <w:lang w:val="en-AU"/>
        </w:rPr>
        <w:t xml:space="preserve">Here is a list of other tasks that you need to complete </w:t>
      </w:r>
      <w:r w:rsidR="003F1675">
        <w:rPr>
          <w:rFonts w:ascii="Arial" w:hAnsi="Arial" w:cs="Arial"/>
          <w:lang w:val="en-AU"/>
        </w:rPr>
        <w:t xml:space="preserve">before </w:t>
      </w:r>
      <w:r w:rsidRPr="098E9EBB">
        <w:rPr>
          <w:rFonts w:ascii="Arial" w:hAnsi="Arial" w:cs="Arial"/>
          <w:lang w:val="en-AU"/>
        </w:rPr>
        <w:t>your program</w:t>
      </w:r>
      <w:r w:rsidR="003F1675">
        <w:rPr>
          <w:rFonts w:ascii="Arial" w:hAnsi="Arial" w:cs="Arial"/>
          <w:lang w:val="en-AU"/>
        </w:rPr>
        <w:t xml:space="preserve"> goes </w:t>
      </w:r>
      <w:r w:rsidRPr="098E9EBB">
        <w:rPr>
          <w:rFonts w:ascii="Arial" w:hAnsi="Arial" w:cs="Arial"/>
          <w:lang w:val="en-AU"/>
        </w:rPr>
        <w:t xml:space="preserve">to air. Please contact the Content Manager </w:t>
      </w:r>
      <w:r w:rsidR="003F1675" w:rsidRPr="098E9EBB">
        <w:rPr>
          <w:rFonts w:ascii="Arial" w:hAnsi="Arial" w:cs="Arial"/>
          <w:lang w:val="en-AU"/>
        </w:rPr>
        <w:t>in regard to</w:t>
      </w:r>
      <w:r w:rsidR="077E313C" w:rsidRPr="098E9EBB">
        <w:rPr>
          <w:rFonts w:ascii="Arial" w:hAnsi="Arial" w:cs="Arial"/>
          <w:lang w:val="en-AU"/>
        </w:rPr>
        <w:t xml:space="preserve"> these: </w:t>
      </w:r>
      <w:r w:rsidR="35DE5FC6" w:rsidRPr="098E9EBB">
        <w:rPr>
          <w:rFonts w:ascii="Arial" w:hAnsi="Arial" w:cs="Arial"/>
          <w:lang w:val="en-AU"/>
        </w:rPr>
        <w:t>tkupara@2rph.org.au</w:t>
      </w:r>
    </w:p>
    <w:p w14:paraId="3D1F9BDE" w14:textId="78EAAA74" w:rsidR="4C6E2268" w:rsidRDefault="4C6E2268" w:rsidP="5F635B90">
      <w:pPr>
        <w:spacing w:line="360" w:lineRule="auto"/>
      </w:pPr>
      <w:r w:rsidRPr="5F635B90">
        <w:rPr>
          <w:rFonts w:ascii="Arial" w:hAnsi="Arial" w:cs="Arial"/>
          <w:lang w:val="en-AU"/>
        </w:rPr>
        <w:t xml:space="preserve"> </w:t>
      </w:r>
    </w:p>
    <w:p w14:paraId="41AEF0FE" w14:textId="42058CE1" w:rsidR="4C6E2268" w:rsidRDefault="4C6E2268" w:rsidP="5F635B90">
      <w:pPr>
        <w:pStyle w:val="ListParagraph"/>
        <w:numPr>
          <w:ilvl w:val="0"/>
          <w:numId w:val="7"/>
        </w:numPr>
        <w:spacing w:line="360" w:lineRule="auto"/>
        <w:rPr>
          <w:rFonts w:ascii="Arial" w:eastAsia="Arial" w:hAnsi="Arial" w:cs="Arial"/>
          <w:szCs w:val="24"/>
          <w:lang w:val="en-AU"/>
        </w:rPr>
      </w:pPr>
      <w:r w:rsidRPr="5F635B90">
        <w:rPr>
          <w:rFonts w:ascii="Arial" w:hAnsi="Arial" w:cs="Arial"/>
          <w:lang w:val="en-AU"/>
        </w:rPr>
        <w:t xml:space="preserve">Provide an image for the 2RPH website Program Guide  </w:t>
      </w:r>
    </w:p>
    <w:p w14:paraId="3BE71183" w14:textId="00AF7EBD" w:rsidR="4C6E2268" w:rsidRDefault="4C6E2268" w:rsidP="5F635B90">
      <w:pPr>
        <w:pStyle w:val="ListParagraph"/>
        <w:numPr>
          <w:ilvl w:val="0"/>
          <w:numId w:val="7"/>
        </w:numPr>
        <w:spacing w:line="360" w:lineRule="auto"/>
        <w:rPr>
          <w:rFonts w:ascii="Arial" w:eastAsia="Arial" w:hAnsi="Arial" w:cs="Arial"/>
          <w:szCs w:val="24"/>
          <w:lang w:val="en-AU"/>
        </w:rPr>
      </w:pPr>
      <w:r w:rsidRPr="5F635B90">
        <w:rPr>
          <w:rFonts w:ascii="Arial" w:hAnsi="Arial" w:cs="Arial"/>
          <w:lang w:val="en-AU"/>
        </w:rPr>
        <w:t>Provide a</w:t>
      </w:r>
      <w:r w:rsidR="1A35CC68" w:rsidRPr="5F635B90">
        <w:rPr>
          <w:rFonts w:ascii="Arial" w:hAnsi="Arial" w:cs="Arial"/>
          <w:lang w:val="en-AU"/>
        </w:rPr>
        <w:t xml:space="preserve"> short</w:t>
      </w:r>
      <w:r w:rsidRPr="5F635B90">
        <w:rPr>
          <w:rFonts w:ascii="Arial" w:hAnsi="Arial" w:cs="Arial"/>
          <w:lang w:val="en-AU"/>
        </w:rPr>
        <w:t xml:space="preserve"> descriptor for the website Program Guide </w:t>
      </w:r>
      <w:r w:rsidR="3996DD57" w:rsidRPr="5F635B90">
        <w:rPr>
          <w:rFonts w:ascii="Arial" w:hAnsi="Arial" w:cs="Arial"/>
          <w:lang w:val="en-AU"/>
        </w:rPr>
        <w:t xml:space="preserve">(See our program guide for examples: </w:t>
      </w:r>
      <w:hyperlink r:id="rId39">
        <w:r w:rsidR="5ED4AAF6" w:rsidRPr="5F635B90">
          <w:rPr>
            <w:rStyle w:val="Hyperlink"/>
            <w:rFonts w:ascii="Arial" w:hAnsi="Arial" w:cs="Arial"/>
            <w:lang w:val="en-AU"/>
          </w:rPr>
          <w:t>https://www.2rph.org.au/program/sydney</w:t>
        </w:r>
      </w:hyperlink>
      <w:r w:rsidR="5ED4AAF6" w:rsidRPr="5F635B90">
        <w:rPr>
          <w:rFonts w:ascii="Arial" w:hAnsi="Arial" w:cs="Arial"/>
          <w:lang w:val="en-AU"/>
        </w:rPr>
        <w:t xml:space="preserve">) </w:t>
      </w:r>
    </w:p>
    <w:p w14:paraId="2CCD76A0" w14:textId="076DF4D0" w:rsidR="4C6E2268" w:rsidRDefault="4C6E2268" w:rsidP="5F635B90">
      <w:pPr>
        <w:pStyle w:val="ListParagraph"/>
        <w:numPr>
          <w:ilvl w:val="0"/>
          <w:numId w:val="7"/>
        </w:numPr>
        <w:spacing w:line="360" w:lineRule="auto"/>
        <w:rPr>
          <w:rFonts w:ascii="Arial" w:eastAsia="Arial" w:hAnsi="Arial" w:cs="Arial"/>
          <w:szCs w:val="24"/>
          <w:lang w:val="en-AU"/>
        </w:rPr>
      </w:pPr>
      <w:r w:rsidRPr="5F635B90">
        <w:rPr>
          <w:rFonts w:ascii="Arial" w:hAnsi="Arial" w:cs="Arial"/>
          <w:lang w:val="en-AU"/>
        </w:rPr>
        <w:t>Select some music for the program</w:t>
      </w:r>
      <w:r w:rsidR="3AB445D5" w:rsidRPr="5F635B90">
        <w:rPr>
          <w:rFonts w:ascii="Arial" w:hAnsi="Arial" w:cs="Arial"/>
          <w:lang w:val="en-AU"/>
        </w:rPr>
        <w:t xml:space="preserve"> to be used as part of your intro, midtro and outro</w:t>
      </w:r>
      <w:r w:rsidRPr="5F635B90">
        <w:rPr>
          <w:rFonts w:ascii="Arial" w:hAnsi="Arial" w:cs="Arial"/>
          <w:lang w:val="en-AU"/>
        </w:rPr>
        <w:t xml:space="preserve">. </w:t>
      </w:r>
      <w:r w:rsidR="64C8354E" w:rsidRPr="5F635B90">
        <w:rPr>
          <w:rFonts w:ascii="Arial" w:hAnsi="Arial" w:cs="Arial"/>
          <w:lang w:val="en-AU"/>
        </w:rPr>
        <w:t xml:space="preserve">(Please consult the Music Guidelines document for further information on this: </w:t>
      </w:r>
      <w:hyperlink r:id="rId40">
        <w:r w:rsidR="64C8354E" w:rsidRPr="5F635B90">
          <w:rPr>
            <w:rStyle w:val="Hyperlink"/>
            <w:rFonts w:ascii="Arial" w:hAnsi="Arial" w:cs="Arial"/>
            <w:lang w:val="en-AU"/>
          </w:rPr>
          <w:t>https://www.2rph.org.au/2rph_admin/resources/2rph-music-guidelines.docx</w:t>
        </w:r>
      </w:hyperlink>
      <w:r w:rsidR="64C8354E" w:rsidRPr="5F635B90">
        <w:rPr>
          <w:rFonts w:ascii="Arial" w:hAnsi="Arial" w:cs="Arial"/>
          <w:lang w:val="en-AU"/>
        </w:rPr>
        <w:t xml:space="preserve">) </w:t>
      </w:r>
      <w:r w:rsidRPr="5F635B90">
        <w:rPr>
          <w:rFonts w:ascii="Arial" w:hAnsi="Arial" w:cs="Arial"/>
          <w:lang w:val="en-AU"/>
        </w:rPr>
        <w:t xml:space="preserve"> </w:t>
      </w:r>
    </w:p>
    <w:p w14:paraId="0B736AFF" w14:textId="7336A341" w:rsidR="4C6E2268" w:rsidRDefault="4C6E2268" w:rsidP="5F635B90">
      <w:pPr>
        <w:pStyle w:val="ListParagraph"/>
        <w:numPr>
          <w:ilvl w:val="0"/>
          <w:numId w:val="7"/>
        </w:numPr>
        <w:spacing w:line="360" w:lineRule="auto"/>
        <w:rPr>
          <w:rFonts w:ascii="Arial" w:eastAsia="Arial" w:hAnsi="Arial" w:cs="Arial"/>
          <w:szCs w:val="24"/>
          <w:lang w:val="en-AU"/>
        </w:rPr>
      </w:pPr>
      <w:r w:rsidRPr="39CCF1CE">
        <w:rPr>
          <w:rFonts w:ascii="Arial" w:hAnsi="Arial" w:cs="Arial"/>
          <w:lang w:val="en-AU"/>
        </w:rPr>
        <w:t>Record a 30 – 50 sec promo for the program</w:t>
      </w:r>
      <w:r w:rsidR="3AE10D5F" w:rsidRPr="39CCF1CE">
        <w:rPr>
          <w:rFonts w:ascii="Arial" w:hAnsi="Arial" w:cs="Arial"/>
          <w:lang w:val="en-AU"/>
        </w:rPr>
        <w:t xml:space="preserve">. </w:t>
      </w:r>
      <w:r>
        <w:br/>
      </w:r>
      <w:r w:rsidR="0243478C" w:rsidRPr="39CCF1CE">
        <w:rPr>
          <w:rFonts w:ascii="Arial" w:hAnsi="Arial" w:cs="Arial"/>
          <w:lang w:val="en-AU"/>
        </w:rPr>
        <w:t>Here is an</w:t>
      </w:r>
      <w:r w:rsidR="3AE10D5F" w:rsidRPr="39CCF1CE">
        <w:rPr>
          <w:rFonts w:ascii="Arial" w:hAnsi="Arial" w:cs="Arial"/>
          <w:lang w:val="en-AU"/>
        </w:rPr>
        <w:t xml:space="preserve"> example script</w:t>
      </w:r>
      <w:r w:rsidR="68EFBFFB" w:rsidRPr="39CCF1CE">
        <w:rPr>
          <w:rFonts w:ascii="Arial" w:hAnsi="Arial" w:cs="Arial"/>
          <w:lang w:val="en-AU"/>
        </w:rPr>
        <w:t>:</w:t>
      </w:r>
      <w:r>
        <w:br/>
      </w:r>
      <w:r w:rsidR="3B8C87BE" w:rsidRPr="39CCF1CE">
        <w:rPr>
          <w:rFonts w:ascii="Arial-ItalicMT" w:eastAsia="Arial-ItalicMT" w:hAnsi="Arial-ItalicMT" w:cs="Arial-ItalicMT"/>
          <w:lang w:val="en-AU"/>
        </w:rPr>
        <w:t>"Hello I'm Robert Snars. Join me for Mens</w:t>
      </w:r>
      <w:r w:rsidR="7443F13E" w:rsidRPr="39CCF1CE">
        <w:rPr>
          <w:rFonts w:ascii="Arial-ItalicMT" w:eastAsia="Arial-ItalicMT" w:hAnsi="Arial-ItalicMT" w:cs="Arial-ItalicMT"/>
          <w:lang w:val="en-AU"/>
        </w:rPr>
        <w:t>’</w:t>
      </w:r>
      <w:r w:rsidR="3B8C87BE" w:rsidRPr="39CCF1CE">
        <w:rPr>
          <w:rFonts w:ascii="Arial-ItalicMT" w:eastAsia="Arial-ItalicMT" w:hAnsi="Arial-ItalicMT" w:cs="Arial-ItalicMT"/>
          <w:lang w:val="en-AU"/>
        </w:rPr>
        <w:t xml:space="preserve"> Matters, a new program presenting articles on health, fitness, and mental and physical wellbeing from a male perspective.</w:t>
      </w:r>
      <w:r>
        <w:br/>
      </w:r>
      <w:r w:rsidR="3B8C87BE" w:rsidRPr="39CCF1CE">
        <w:rPr>
          <w:rFonts w:ascii="Arial-ItalicMT" w:eastAsia="Arial-ItalicMT" w:hAnsi="Arial-ItalicMT" w:cs="Arial-ItalicMT"/>
        </w:rPr>
        <w:t>From October 2020, Mens</w:t>
      </w:r>
      <w:r w:rsidR="3F13AE34" w:rsidRPr="39CCF1CE">
        <w:rPr>
          <w:rFonts w:ascii="Arial-ItalicMT" w:eastAsia="Arial-ItalicMT" w:hAnsi="Arial-ItalicMT" w:cs="Arial-ItalicMT"/>
        </w:rPr>
        <w:t>’</w:t>
      </w:r>
      <w:r w:rsidR="3B8C87BE" w:rsidRPr="39CCF1CE">
        <w:rPr>
          <w:rFonts w:ascii="Arial-ItalicMT" w:eastAsia="Arial-ItalicMT" w:hAnsi="Arial-ItalicMT" w:cs="Arial-ItalicMT"/>
        </w:rPr>
        <w:t xml:space="preserve"> Matters will air fortnightly on Sunday evenings from 7:30pm, with a fortnightly repeated episode on Tuesdays from 3:30pm.</w:t>
      </w:r>
      <w:r>
        <w:br/>
      </w:r>
      <w:r w:rsidR="3B8C87BE" w:rsidRPr="39CCF1CE">
        <w:rPr>
          <w:rFonts w:ascii="Arial-ItalicMT" w:eastAsia="Arial-ItalicMT" w:hAnsi="Arial-ItalicMT" w:cs="Arial-ItalicMT"/>
        </w:rPr>
        <w:t>Head to 2RPH.org.au to see when you can next hear Mens</w:t>
      </w:r>
      <w:r w:rsidR="6F58351A" w:rsidRPr="39CCF1CE">
        <w:rPr>
          <w:rFonts w:ascii="Arial-ItalicMT" w:eastAsia="Arial-ItalicMT" w:hAnsi="Arial-ItalicMT" w:cs="Arial-ItalicMT"/>
        </w:rPr>
        <w:t>’</w:t>
      </w:r>
      <w:r w:rsidR="3B8C87BE" w:rsidRPr="39CCF1CE">
        <w:rPr>
          <w:rFonts w:ascii="Arial-ItalicMT" w:eastAsia="Arial-ItalicMT" w:hAnsi="Arial-ItalicMT" w:cs="Arial-ItalicMT"/>
        </w:rPr>
        <w:t xml:space="preserve"> Matters.</w:t>
      </w:r>
      <w:r>
        <w:br/>
      </w:r>
      <w:r w:rsidR="3B8C87BE" w:rsidRPr="39CCF1CE">
        <w:rPr>
          <w:rFonts w:ascii="Arial-ItalicMT" w:eastAsia="Arial-ItalicMT" w:hAnsi="Arial-ItalicMT" w:cs="Arial-ItalicMT"/>
        </w:rPr>
        <w:t>I look forward to your company."</w:t>
      </w:r>
    </w:p>
    <w:p w14:paraId="21E13FCD" w14:textId="65699F64" w:rsidR="4C6E2268" w:rsidRDefault="4C6E2268" w:rsidP="098E9EBB">
      <w:pPr>
        <w:pStyle w:val="ListParagraph"/>
        <w:numPr>
          <w:ilvl w:val="0"/>
          <w:numId w:val="7"/>
        </w:numPr>
        <w:spacing w:line="360" w:lineRule="auto"/>
        <w:rPr>
          <w:rFonts w:ascii="Arial" w:eastAsia="Arial" w:hAnsi="Arial" w:cs="Arial"/>
          <w:lang w:val="en-AU"/>
        </w:rPr>
      </w:pPr>
      <w:r w:rsidRPr="098E9EBB">
        <w:rPr>
          <w:rFonts w:ascii="Arial" w:hAnsi="Arial" w:cs="Arial"/>
          <w:lang w:val="en-AU"/>
        </w:rPr>
        <w:t>Consider a couple of ways or places that the program could be promoted (by the Administration Officer), in addition to the 2RPH website and social media.</w:t>
      </w:r>
    </w:p>
    <w:p w14:paraId="7E43F852" w14:textId="78223D2A" w:rsidR="098E9EBB" w:rsidRDefault="098E9EBB" w:rsidP="098E9EBB">
      <w:pPr>
        <w:spacing w:line="360" w:lineRule="auto"/>
        <w:rPr>
          <w:lang w:val="en-AU"/>
        </w:rPr>
      </w:pPr>
    </w:p>
    <w:p w14:paraId="7388AC15" w14:textId="4D00CC37" w:rsidR="00BE3DD1" w:rsidRPr="00BE3DD1" w:rsidRDefault="00BE3DD1" w:rsidP="6450B340">
      <w:pPr>
        <w:rPr>
          <w:rFonts w:ascii="Arial" w:eastAsia="Arial" w:hAnsi="Arial" w:cs="Arial"/>
          <w:color w:val="000000" w:themeColor="text1"/>
          <w:lang w:val="en-AU"/>
        </w:rPr>
      </w:pPr>
    </w:p>
    <w:p w14:paraId="01D8B97B" w14:textId="27F60FB7" w:rsidR="00BE3DD1" w:rsidRPr="00BE3DD1" w:rsidRDefault="00BE3DD1" w:rsidP="6450B340">
      <w:pPr>
        <w:jc w:val="center"/>
        <w:rPr>
          <w:rFonts w:ascii="Arial" w:eastAsia="Arial" w:hAnsi="Arial" w:cs="Arial"/>
          <w:color w:val="000000" w:themeColor="text1"/>
          <w:lang w:val="en-AU"/>
        </w:rPr>
      </w:pPr>
    </w:p>
    <w:p w14:paraId="7A56B37D" w14:textId="77777777" w:rsidR="00F8481A" w:rsidRDefault="007741EE">
      <w:pPr>
        <w:pStyle w:val="ListParagraph"/>
        <w:spacing w:line="360" w:lineRule="auto"/>
        <w:ind w:left="0"/>
        <w:jc w:val="center"/>
        <w:rPr>
          <w:rFonts w:ascii="Arial" w:hAnsi="Arial" w:cs="Arial"/>
          <w:b/>
          <w:bCs/>
          <w:sz w:val="28"/>
          <w:szCs w:val="28"/>
          <w:lang w:val="en-AU"/>
        </w:rPr>
      </w:pPr>
      <w:r>
        <w:rPr>
          <w:rFonts w:ascii="Arial" w:hAnsi="Arial" w:cs="Arial"/>
          <w:b/>
          <w:bCs/>
          <w:sz w:val="28"/>
          <w:szCs w:val="28"/>
          <w:lang w:val="en-AU"/>
        </w:rPr>
        <w:t>Appendix</w:t>
      </w:r>
    </w:p>
    <w:p w14:paraId="46177045" w14:textId="77777777" w:rsidR="00F8481A" w:rsidRDefault="007741EE">
      <w:pPr>
        <w:pStyle w:val="ListParagraph"/>
        <w:spacing w:line="360" w:lineRule="auto"/>
        <w:ind w:left="0"/>
        <w:rPr>
          <w:rFonts w:ascii="Arial" w:hAnsi="Arial" w:cs="Arial"/>
          <w:lang w:val="en-AU"/>
        </w:rPr>
      </w:pPr>
      <w:r>
        <w:rPr>
          <w:rFonts w:ascii="Arial" w:hAnsi="Arial" w:cs="Arial"/>
          <w:lang w:val="en-AU"/>
        </w:rPr>
        <w:t>This section gives a comparison of menu items and keyboard shortcuts.</w:t>
      </w:r>
    </w:p>
    <w:p w14:paraId="0C3AD405" w14:textId="77777777" w:rsidR="00F8481A" w:rsidRDefault="00F8481A">
      <w:pPr>
        <w:pStyle w:val="ListParagraph"/>
        <w:spacing w:line="360" w:lineRule="auto"/>
        <w:ind w:left="0"/>
        <w:rPr>
          <w:rFonts w:ascii="Arial" w:hAnsi="Arial" w:cs="Arial"/>
          <w:lang w:val="en-AU"/>
        </w:rPr>
      </w:pPr>
    </w:p>
    <w:p w14:paraId="47E48C32" w14:textId="77777777" w:rsidR="00F8481A" w:rsidRDefault="007741EE">
      <w:pPr>
        <w:pStyle w:val="ListParagraph"/>
        <w:spacing w:line="360" w:lineRule="auto"/>
        <w:ind w:left="0"/>
        <w:rPr>
          <w:rFonts w:ascii="Arial" w:hAnsi="Arial" w:cs="Arial"/>
          <w:lang w:val="en-AU"/>
        </w:rPr>
      </w:pPr>
      <w:r>
        <w:rPr>
          <w:rFonts w:ascii="Arial" w:hAnsi="Arial" w:cs="Arial"/>
          <w:lang w:val="en-AU"/>
        </w:rPr>
        <w:t>It is assumed that Audition is already open at this point. Those of you familiar with a word processor will be familiar with most of these shortcuts.</w:t>
      </w:r>
    </w:p>
    <w:p w14:paraId="25E345D7" w14:textId="77777777" w:rsidR="00F8481A" w:rsidRDefault="00F8481A">
      <w:pPr>
        <w:pStyle w:val="ListParagraph"/>
        <w:spacing w:line="360" w:lineRule="auto"/>
        <w:ind w:left="0"/>
        <w:rPr>
          <w:rFonts w:ascii="Arial" w:hAnsi="Arial" w:cs="Arial"/>
          <w:lang w:val="en-AU"/>
        </w:rPr>
      </w:pPr>
    </w:p>
    <w:tbl>
      <w:tblPr>
        <w:tblW w:w="10116"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2196"/>
        <w:gridCol w:w="1954"/>
        <w:gridCol w:w="2583"/>
        <w:gridCol w:w="3383"/>
      </w:tblGrid>
      <w:tr w:rsidR="00F8481A" w14:paraId="33A409AA" w14:textId="77777777" w:rsidTr="003F1675">
        <w:tc>
          <w:tcPr>
            <w:tcW w:w="2196" w:type="dxa"/>
            <w:tcBorders>
              <w:top w:val="single" w:sz="2" w:space="0" w:color="000001"/>
              <w:left w:val="single" w:sz="2" w:space="0" w:color="000001"/>
              <w:bottom w:val="single" w:sz="2" w:space="0" w:color="000001"/>
            </w:tcBorders>
            <w:shd w:val="clear" w:color="auto" w:fill="auto"/>
            <w:tcMar>
              <w:left w:w="51" w:type="dxa"/>
            </w:tcMar>
          </w:tcPr>
          <w:p w14:paraId="1AFAFD42" w14:textId="77777777" w:rsidR="00F8481A" w:rsidRDefault="007741EE">
            <w:pPr>
              <w:pStyle w:val="ListParagraph"/>
              <w:spacing w:line="360" w:lineRule="auto"/>
              <w:ind w:left="0"/>
              <w:rPr>
                <w:rFonts w:ascii="Arial" w:hAnsi="Arial" w:cs="Arial"/>
                <w:b/>
                <w:lang w:val="en-AU"/>
              </w:rPr>
            </w:pPr>
            <w:r>
              <w:rPr>
                <w:rFonts w:ascii="Arial" w:hAnsi="Arial" w:cs="Arial"/>
                <w:b/>
                <w:lang w:val="en-AU"/>
              </w:rPr>
              <w:t>FUNCTION</w:t>
            </w:r>
          </w:p>
        </w:tc>
        <w:tc>
          <w:tcPr>
            <w:tcW w:w="1954" w:type="dxa"/>
            <w:tcBorders>
              <w:top w:val="single" w:sz="2" w:space="0" w:color="000001"/>
              <w:left w:val="single" w:sz="2" w:space="0" w:color="000001"/>
              <w:bottom w:val="single" w:sz="2" w:space="0" w:color="000001"/>
            </w:tcBorders>
            <w:shd w:val="clear" w:color="auto" w:fill="auto"/>
            <w:tcMar>
              <w:left w:w="51" w:type="dxa"/>
            </w:tcMar>
          </w:tcPr>
          <w:p w14:paraId="29D290A3" w14:textId="77777777" w:rsidR="00F8481A" w:rsidRDefault="007741EE">
            <w:pPr>
              <w:pStyle w:val="ListParagraph"/>
              <w:spacing w:line="360" w:lineRule="auto"/>
              <w:ind w:left="0"/>
              <w:rPr>
                <w:rFonts w:ascii="Arial" w:hAnsi="Arial" w:cs="Arial"/>
                <w:b/>
                <w:lang w:val="en-AU"/>
              </w:rPr>
            </w:pPr>
            <w:r>
              <w:rPr>
                <w:rFonts w:ascii="Arial" w:hAnsi="Arial" w:cs="Arial"/>
                <w:b/>
                <w:lang w:val="en-AU"/>
              </w:rPr>
              <w:t>MENU</w:t>
            </w:r>
          </w:p>
        </w:tc>
        <w:tc>
          <w:tcPr>
            <w:tcW w:w="2583" w:type="dxa"/>
            <w:tcBorders>
              <w:top w:val="single" w:sz="2" w:space="0" w:color="000001"/>
              <w:left w:val="single" w:sz="2" w:space="0" w:color="000001"/>
              <w:bottom w:val="single" w:sz="2" w:space="0" w:color="000001"/>
            </w:tcBorders>
            <w:shd w:val="clear" w:color="auto" w:fill="auto"/>
            <w:tcMar>
              <w:left w:w="51" w:type="dxa"/>
            </w:tcMar>
          </w:tcPr>
          <w:p w14:paraId="0E0397E2" w14:textId="77777777" w:rsidR="00F8481A" w:rsidRDefault="007741EE">
            <w:pPr>
              <w:pStyle w:val="ListParagraph"/>
              <w:spacing w:line="360" w:lineRule="auto"/>
              <w:ind w:left="0"/>
              <w:rPr>
                <w:rFonts w:ascii="Arial" w:hAnsi="Arial" w:cs="Arial"/>
                <w:b/>
                <w:lang w:val="en-AU"/>
              </w:rPr>
            </w:pPr>
            <w:r>
              <w:rPr>
                <w:rFonts w:ascii="Arial" w:hAnsi="Arial" w:cs="Arial"/>
                <w:b/>
                <w:lang w:val="en-AU"/>
              </w:rPr>
              <w:t>KEYBOARD</w:t>
            </w:r>
          </w:p>
        </w:tc>
        <w:tc>
          <w:tcPr>
            <w:tcW w:w="338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AE66456" w14:textId="77777777" w:rsidR="00F8481A" w:rsidRDefault="007741EE">
            <w:pPr>
              <w:pStyle w:val="ListParagraph"/>
              <w:spacing w:line="360" w:lineRule="auto"/>
              <w:ind w:left="0"/>
              <w:rPr>
                <w:rFonts w:ascii="Arial" w:hAnsi="Arial" w:cs="Arial"/>
                <w:b/>
                <w:lang w:val="en-AU"/>
              </w:rPr>
            </w:pPr>
            <w:r>
              <w:rPr>
                <w:rFonts w:ascii="Arial" w:hAnsi="Arial" w:cs="Arial"/>
                <w:b/>
                <w:lang w:val="en-AU"/>
              </w:rPr>
              <w:t>NOTES</w:t>
            </w:r>
          </w:p>
        </w:tc>
      </w:tr>
      <w:tr w:rsidR="00F8481A" w14:paraId="1A8551B6" w14:textId="77777777" w:rsidTr="003F1675">
        <w:tc>
          <w:tcPr>
            <w:tcW w:w="2196" w:type="dxa"/>
            <w:tcBorders>
              <w:top w:val="single" w:sz="2" w:space="0" w:color="000001"/>
              <w:left w:val="single" w:sz="2" w:space="0" w:color="000001"/>
              <w:bottom w:val="single" w:sz="2" w:space="0" w:color="000001"/>
            </w:tcBorders>
            <w:shd w:val="clear" w:color="auto" w:fill="auto"/>
            <w:tcMar>
              <w:left w:w="51" w:type="dxa"/>
            </w:tcMar>
          </w:tcPr>
          <w:p w14:paraId="3713911B" w14:textId="77777777" w:rsidR="00F8481A" w:rsidRDefault="007741EE">
            <w:pPr>
              <w:pStyle w:val="ListParagraph"/>
              <w:spacing w:line="360" w:lineRule="auto"/>
              <w:ind w:left="0"/>
              <w:rPr>
                <w:rFonts w:ascii="Arial" w:hAnsi="Arial" w:cs="Arial"/>
                <w:lang w:val="en-AU"/>
              </w:rPr>
            </w:pPr>
            <w:r>
              <w:rPr>
                <w:rFonts w:ascii="Arial" w:hAnsi="Arial" w:cs="Arial"/>
                <w:lang w:val="en-AU"/>
              </w:rPr>
              <w:t>Create a workspace</w:t>
            </w:r>
          </w:p>
        </w:tc>
        <w:tc>
          <w:tcPr>
            <w:tcW w:w="1954" w:type="dxa"/>
            <w:tcBorders>
              <w:top w:val="single" w:sz="2" w:space="0" w:color="000001"/>
              <w:left w:val="single" w:sz="2" w:space="0" w:color="000001"/>
              <w:bottom w:val="single" w:sz="2" w:space="0" w:color="000001"/>
            </w:tcBorders>
            <w:shd w:val="clear" w:color="auto" w:fill="auto"/>
            <w:tcMar>
              <w:left w:w="51" w:type="dxa"/>
            </w:tcMar>
          </w:tcPr>
          <w:p w14:paraId="04B28431" w14:textId="77777777" w:rsidR="00F8481A" w:rsidRDefault="007741EE">
            <w:pPr>
              <w:pStyle w:val="ListParagraph"/>
              <w:spacing w:line="360" w:lineRule="auto"/>
              <w:ind w:left="0"/>
              <w:rPr>
                <w:rFonts w:ascii="Arial" w:hAnsi="Arial" w:cs="Arial"/>
                <w:lang w:val="en-AU"/>
              </w:rPr>
            </w:pPr>
            <w:r>
              <w:rPr>
                <w:rFonts w:ascii="Arial" w:hAnsi="Arial" w:cs="Arial"/>
                <w:lang w:val="en-AU"/>
              </w:rPr>
              <w:t>File→ New</w:t>
            </w:r>
          </w:p>
        </w:tc>
        <w:tc>
          <w:tcPr>
            <w:tcW w:w="2583" w:type="dxa"/>
            <w:tcBorders>
              <w:top w:val="single" w:sz="2" w:space="0" w:color="000001"/>
              <w:left w:val="single" w:sz="2" w:space="0" w:color="000001"/>
              <w:bottom w:val="single" w:sz="2" w:space="0" w:color="000001"/>
            </w:tcBorders>
            <w:shd w:val="clear" w:color="auto" w:fill="auto"/>
            <w:tcMar>
              <w:left w:w="51" w:type="dxa"/>
            </w:tcMar>
          </w:tcPr>
          <w:p w14:paraId="4F85F4F0" w14:textId="77777777" w:rsidR="00F8481A" w:rsidRDefault="007741EE">
            <w:pPr>
              <w:pStyle w:val="ListParagraph"/>
              <w:spacing w:line="360" w:lineRule="auto"/>
              <w:ind w:left="0"/>
              <w:rPr>
                <w:rFonts w:ascii="Arial" w:hAnsi="Arial" w:cs="Arial"/>
                <w:lang w:val="en-AU"/>
              </w:rPr>
            </w:pPr>
            <w:r>
              <w:rPr>
                <w:rFonts w:ascii="Arial" w:hAnsi="Arial" w:cs="Arial"/>
                <w:lang w:val="en-AU"/>
              </w:rPr>
              <w:t>&lt;CRTL&gt;N</w:t>
            </w:r>
          </w:p>
        </w:tc>
        <w:tc>
          <w:tcPr>
            <w:tcW w:w="338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1126A4F" w14:textId="77777777" w:rsidR="00F8481A" w:rsidRDefault="007741EE">
            <w:pPr>
              <w:pStyle w:val="ListParagraph"/>
              <w:spacing w:line="360" w:lineRule="auto"/>
              <w:ind w:left="0"/>
              <w:rPr>
                <w:rFonts w:ascii="Arial" w:hAnsi="Arial" w:cs="Arial"/>
                <w:lang w:val="en-AU"/>
              </w:rPr>
            </w:pPr>
            <w:r>
              <w:rPr>
                <w:rFonts w:ascii="Arial" w:hAnsi="Arial" w:cs="Arial"/>
                <w:lang w:val="en-AU"/>
              </w:rPr>
              <w:t>A horizontal green line will be seen in the main window.</w:t>
            </w:r>
          </w:p>
        </w:tc>
      </w:tr>
      <w:tr w:rsidR="00F8481A" w14:paraId="45C1CFD7" w14:textId="77777777" w:rsidTr="003F1675">
        <w:tc>
          <w:tcPr>
            <w:tcW w:w="2196" w:type="dxa"/>
            <w:tcBorders>
              <w:top w:val="single" w:sz="2" w:space="0" w:color="000001"/>
              <w:left w:val="single" w:sz="2" w:space="0" w:color="000001"/>
              <w:bottom w:val="single" w:sz="2" w:space="0" w:color="000001"/>
            </w:tcBorders>
            <w:shd w:val="clear" w:color="auto" w:fill="auto"/>
            <w:tcMar>
              <w:left w:w="51" w:type="dxa"/>
            </w:tcMar>
          </w:tcPr>
          <w:p w14:paraId="079C7402" w14:textId="77777777" w:rsidR="00F8481A" w:rsidRDefault="007741EE">
            <w:pPr>
              <w:pStyle w:val="ListParagraph"/>
              <w:spacing w:line="360" w:lineRule="auto"/>
              <w:ind w:left="0"/>
              <w:rPr>
                <w:rFonts w:ascii="Arial" w:hAnsi="Arial" w:cs="Arial"/>
                <w:lang w:val="en-AU"/>
              </w:rPr>
            </w:pPr>
            <w:r>
              <w:rPr>
                <w:rFonts w:ascii="Arial" w:hAnsi="Arial" w:cs="Arial"/>
                <w:lang w:val="en-AU"/>
              </w:rPr>
              <w:t>Create a new file</w:t>
            </w:r>
          </w:p>
        </w:tc>
        <w:tc>
          <w:tcPr>
            <w:tcW w:w="1954" w:type="dxa"/>
            <w:tcBorders>
              <w:top w:val="single" w:sz="2" w:space="0" w:color="000001"/>
              <w:left w:val="single" w:sz="2" w:space="0" w:color="000001"/>
              <w:bottom w:val="single" w:sz="2" w:space="0" w:color="000001"/>
            </w:tcBorders>
            <w:shd w:val="clear" w:color="auto" w:fill="auto"/>
            <w:tcMar>
              <w:left w:w="51" w:type="dxa"/>
            </w:tcMar>
          </w:tcPr>
          <w:p w14:paraId="181B2FBE" w14:textId="77777777" w:rsidR="00F8481A" w:rsidRDefault="007741EE">
            <w:pPr>
              <w:pStyle w:val="ListParagraph"/>
              <w:spacing w:line="360" w:lineRule="auto"/>
              <w:ind w:left="0"/>
              <w:rPr>
                <w:rFonts w:ascii="Arial" w:hAnsi="Arial" w:cs="Arial"/>
                <w:lang w:val="en-AU"/>
              </w:rPr>
            </w:pPr>
            <w:r>
              <w:rPr>
                <w:rFonts w:ascii="Arial" w:hAnsi="Arial" w:cs="Arial"/>
                <w:lang w:val="en-AU"/>
              </w:rPr>
              <w:t>File→ Save As</w:t>
            </w:r>
          </w:p>
        </w:tc>
        <w:tc>
          <w:tcPr>
            <w:tcW w:w="2583" w:type="dxa"/>
            <w:tcBorders>
              <w:top w:val="single" w:sz="2" w:space="0" w:color="000001"/>
              <w:left w:val="single" w:sz="2" w:space="0" w:color="000001"/>
              <w:bottom w:val="single" w:sz="2" w:space="0" w:color="000001"/>
            </w:tcBorders>
            <w:shd w:val="clear" w:color="auto" w:fill="auto"/>
            <w:tcMar>
              <w:left w:w="51" w:type="dxa"/>
            </w:tcMar>
          </w:tcPr>
          <w:p w14:paraId="66035CA5" w14:textId="77777777" w:rsidR="00F8481A" w:rsidRDefault="007741EE">
            <w:pPr>
              <w:pStyle w:val="ListParagraph"/>
              <w:spacing w:line="360" w:lineRule="auto"/>
              <w:ind w:left="0"/>
              <w:rPr>
                <w:rFonts w:ascii="Arial" w:hAnsi="Arial" w:cs="Arial"/>
                <w:lang w:val="en-AU"/>
              </w:rPr>
            </w:pPr>
            <w:r>
              <w:rPr>
                <w:rFonts w:ascii="Arial" w:hAnsi="Arial" w:cs="Arial"/>
                <w:lang w:val="en-AU"/>
              </w:rPr>
              <w:t>&lt;CRTL&gt;&lt;SHIFT&gt;S</w:t>
            </w:r>
          </w:p>
        </w:tc>
        <w:tc>
          <w:tcPr>
            <w:tcW w:w="338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A0610DE" w14:textId="77777777" w:rsidR="00F8481A" w:rsidRDefault="007741EE">
            <w:pPr>
              <w:pStyle w:val="ListParagraph"/>
              <w:spacing w:line="360" w:lineRule="auto"/>
              <w:ind w:left="0"/>
              <w:rPr>
                <w:rFonts w:ascii="Arial" w:hAnsi="Arial" w:cs="Arial"/>
                <w:lang w:val="en-AU"/>
              </w:rPr>
            </w:pPr>
            <w:r>
              <w:rPr>
                <w:rFonts w:ascii="Arial" w:hAnsi="Arial" w:cs="Arial"/>
                <w:lang w:val="en-AU"/>
              </w:rPr>
              <w:t>The file created will at this point be empty.</w:t>
            </w:r>
          </w:p>
        </w:tc>
      </w:tr>
      <w:tr w:rsidR="00F8481A" w14:paraId="07A185DE" w14:textId="77777777" w:rsidTr="003F1675">
        <w:tc>
          <w:tcPr>
            <w:tcW w:w="2196" w:type="dxa"/>
            <w:tcBorders>
              <w:top w:val="single" w:sz="2" w:space="0" w:color="000001"/>
              <w:left w:val="single" w:sz="2" w:space="0" w:color="000001"/>
              <w:bottom w:val="single" w:sz="2" w:space="0" w:color="000001"/>
            </w:tcBorders>
            <w:shd w:val="clear" w:color="auto" w:fill="auto"/>
            <w:tcMar>
              <w:left w:w="51" w:type="dxa"/>
            </w:tcMar>
          </w:tcPr>
          <w:p w14:paraId="374F57FA" w14:textId="77777777" w:rsidR="00F8481A" w:rsidRDefault="007741EE">
            <w:pPr>
              <w:pStyle w:val="ListParagraph"/>
              <w:spacing w:line="360" w:lineRule="auto"/>
              <w:ind w:left="0"/>
              <w:rPr>
                <w:rFonts w:ascii="Arial" w:hAnsi="Arial" w:cs="Arial"/>
                <w:lang w:val="en-AU"/>
              </w:rPr>
            </w:pPr>
            <w:r>
              <w:rPr>
                <w:rFonts w:ascii="Arial" w:hAnsi="Arial" w:cs="Arial"/>
                <w:lang w:val="en-AU"/>
              </w:rPr>
              <w:t>Save a file</w:t>
            </w:r>
          </w:p>
        </w:tc>
        <w:tc>
          <w:tcPr>
            <w:tcW w:w="1954" w:type="dxa"/>
            <w:tcBorders>
              <w:top w:val="single" w:sz="2" w:space="0" w:color="000001"/>
              <w:left w:val="single" w:sz="2" w:space="0" w:color="000001"/>
              <w:bottom w:val="single" w:sz="2" w:space="0" w:color="000001"/>
            </w:tcBorders>
            <w:shd w:val="clear" w:color="auto" w:fill="auto"/>
            <w:tcMar>
              <w:left w:w="51" w:type="dxa"/>
            </w:tcMar>
          </w:tcPr>
          <w:p w14:paraId="79EEE8BC" w14:textId="77777777" w:rsidR="00F8481A" w:rsidRDefault="007741EE">
            <w:pPr>
              <w:pStyle w:val="ListParagraph"/>
              <w:spacing w:line="360" w:lineRule="auto"/>
              <w:ind w:left="0"/>
              <w:rPr>
                <w:rFonts w:ascii="Arial" w:hAnsi="Arial" w:cs="Arial"/>
                <w:lang w:val="en-AU"/>
              </w:rPr>
            </w:pPr>
            <w:r>
              <w:rPr>
                <w:rFonts w:ascii="Arial" w:hAnsi="Arial" w:cs="Arial"/>
                <w:lang w:val="en-AU"/>
              </w:rPr>
              <w:t>File→ Save</w:t>
            </w:r>
          </w:p>
        </w:tc>
        <w:tc>
          <w:tcPr>
            <w:tcW w:w="2583" w:type="dxa"/>
            <w:tcBorders>
              <w:top w:val="single" w:sz="2" w:space="0" w:color="000001"/>
              <w:left w:val="single" w:sz="2" w:space="0" w:color="000001"/>
              <w:bottom w:val="single" w:sz="2" w:space="0" w:color="000001"/>
            </w:tcBorders>
            <w:shd w:val="clear" w:color="auto" w:fill="auto"/>
            <w:tcMar>
              <w:left w:w="51" w:type="dxa"/>
            </w:tcMar>
          </w:tcPr>
          <w:p w14:paraId="5D63691C" w14:textId="77777777" w:rsidR="00F8481A" w:rsidRDefault="007741EE">
            <w:pPr>
              <w:pStyle w:val="ListParagraph"/>
              <w:spacing w:line="360" w:lineRule="auto"/>
              <w:ind w:left="0"/>
              <w:rPr>
                <w:rFonts w:ascii="Arial" w:hAnsi="Arial" w:cs="Arial"/>
                <w:lang w:val="en-AU"/>
              </w:rPr>
            </w:pPr>
            <w:r>
              <w:rPr>
                <w:rFonts w:ascii="Arial" w:hAnsi="Arial" w:cs="Arial"/>
                <w:lang w:val="en-AU"/>
              </w:rPr>
              <w:t>&lt;CRTL&gt;S</w:t>
            </w:r>
          </w:p>
        </w:tc>
        <w:tc>
          <w:tcPr>
            <w:tcW w:w="338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9C437E7" w14:textId="77777777" w:rsidR="00F8481A" w:rsidRDefault="007741EE">
            <w:pPr>
              <w:pStyle w:val="ListParagraph"/>
              <w:spacing w:line="360" w:lineRule="auto"/>
              <w:ind w:left="0"/>
              <w:rPr>
                <w:rFonts w:ascii="Arial" w:hAnsi="Arial" w:cs="Arial"/>
                <w:lang w:val="en-AU"/>
              </w:rPr>
            </w:pPr>
            <w:r>
              <w:rPr>
                <w:rFonts w:ascii="Arial" w:hAnsi="Arial" w:cs="Arial"/>
                <w:lang w:val="en-AU"/>
              </w:rPr>
              <w:t>Do this as often as you like to avoid loss of your hard work.</w:t>
            </w:r>
          </w:p>
        </w:tc>
      </w:tr>
      <w:tr w:rsidR="00F8481A" w14:paraId="5DD24FBF" w14:textId="77777777" w:rsidTr="003F1675">
        <w:tc>
          <w:tcPr>
            <w:tcW w:w="2196" w:type="dxa"/>
            <w:tcBorders>
              <w:top w:val="single" w:sz="2" w:space="0" w:color="000001"/>
              <w:left w:val="single" w:sz="2" w:space="0" w:color="000001"/>
              <w:bottom w:val="single" w:sz="2" w:space="0" w:color="000001"/>
            </w:tcBorders>
            <w:shd w:val="clear" w:color="auto" w:fill="auto"/>
            <w:tcMar>
              <w:left w:w="51" w:type="dxa"/>
            </w:tcMar>
          </w:tcPr>
          <w:p w14:paraId="5A994D2B" w14:textId="77777777" w:rsidR="00F8481A" w:rsidRDefault="007741EE">
            <w:pPr>
              <w:pStyle w:val="ListParagraph"/>
              <w:spacing w:line="360" w:lineRule="auto"/>
              <w:ind w:left="0"/>
              <w:rPr>
                <w:rFonts w:ascii="Arial" w:hAnsi="Arial" w:cs="Arial"/>
                <w:lang w:val="en-AU"/>
              </w:rPr>
            </w:pPr>
            <w:r>
              <w:rPr>
                <w:rFonts w:ascii="Arial" w:hAnsi="Arial" w:cs="Arial"/>
                <w:lang w:val="en-AU"/>
              </w:rPr>
              <w:t>Go to the start of your recording</w:t>
            </w:r>
          </w:p>
        </w:tc>
        <w:tc>
          <w:tcPr>
            <w:tcW w:w="1954" w:type="dxa"/>
            <w:tcBorders>
              <w:top w:val="single" w:sz="2" w:space="0" w:color="000001"/>
              <w:left w:val="single" w:sz="2" w:space="0" w:color="000001"/>
              <w:bottom w:val="single" w:sz="2" w:space="0" w:color="000001"/>
            </w:tcBorders>
            <w:shd w:val="clear" w:color="auto" w:fill="auto"/>
            <w:tcMar>
              <w:left w:w="51" w:type="dxa"/>
            </w:tcMar>
          </w:tcPr>
          <w:p w14:paraId="46325B50" w14:textId="77777777" w:rsidR="00F8481A" w:rsidRDefault="007741EE">
            <w:pPr>
              <w:pStyle w:val="ListParagraph"/>
              <w:spacing w:line="360" w:lineRule="auto"/>
              <w:ind w:left="0"/>
              <w:rPr>
                <w:rFonts w:ascii="Arial" w:hAnsi="Arial" w:cs="Arial"/>
                <w:lang w:val="en-AU"/>
              </w:rPr>
            </w:pPr>
            <w:r>
              <w:rPr>
                <w:rFonts w:ascii="Arial" w:hAnsi="Arial" w:cs="Arial"/>
                <w:lang w:val="en-AU"/>
              </w:rPr>
              <w:t>Left click at far left of recording</w:t>
            </w:r>
          </w:p>
        </w:tc>
        <w:tc>
          <w:tcPr>
            <w:tcW w:w="2583" w:type="dxa"/>
            <w:tcBorders>
              <w:top w:val="single" w:sz="2" w:space="0" w:color="000001"/>
              <w:left w:val="single" w:sz="2" w:space="0" w:color="000001"/>
              <w:bottom w:val="single" w:sz="2" w:space="0" w:color="000001"/>
            </w:tcBorders>
            <w:shd w:val="clear" w:color="auto" w:fill="auto"/>
            <w:tcMar>
              <w:left w:w="51" w:type="dxa"/>
            </w:tcMar>
          </w:tcPr>
          <w:p w14:paraId="14E5ED19" w14:textId="77777777" w:rsidR="00F8481A" w:rsidRDefault="007741EE">
            <w:pPr>
              <w:pStyle w:val="ListParagraph"/>
              <w:spacing w:line="360" w:lineRule="auto"/>
              <w:ind w:left="0"/>
              <w:rPr>
                <w:rFonts w:ascii="Arial" w:hAnsi="Arial" w:cs="Arial"/>
                <w:lang w:val="en-AU"/>
              </w:rPr>
            </w:pPr>
            <w:r>
              <w:rPr>
                <w:rFonts w:ascii="Arial" w:hAnsi="Arial" w:cs="Arial"/>
                <w:lang w:val="en-AU"/>
              </w:rPr>
              <w:t>&lt;HOME&gt;</w:t>
            </w:r>
          </w:p>
        </w:tc>
        <w:tc>
          <w:tcPr>
            <w:tcW w:w="338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3C5942C" w14:textId="77777777" w:rsidR="00F8481A" w:rsidRDefault="007741EE">
            <w:pPr>
              <w:pStyle w:val="ListParagraph"/>
              <w:spacing w:line="360" w:lineRule="auto"/>
              <w:ind w:left="0"/>
              <w:rPr>
                <w:rFonts w:ascii="Arial" w:hAnsi="Arial" w:cs="Arial"/>
                <w:lang w:val="en-AU"/>
              </w:rPr>
            </w:pPr>
            <w:r>
              <w:rPr>
                <w:rFonts w:ascii="Arial" w:hAnsi="Arial" w:cs="Arial"/>
                <w:lang w:val="en-AU"/>
              </w:rPr>
              <w:t>For the mouse method you must have zoomed out.</w:t>
            </w:r>
          </w:p>
        </w:tc>
      </w:tr>
      <w:tr w:rsidR="00F8481A" w14:paraId="1B1F2AFA" w14:textId="77777777" w:rsidTr="003F1675">
        <w:tc>
          <w:tcPr>
            <w:tcW w:w="2196" w:type="dxa"/>
            <w:tcBorders>
              <w:top w:val="single" w:sz="2" w:space="0" w:color="000001"/>
              <w:left w:val="single" w:sz="2" w:space="0" w:color="000001"/>
              <w:bottom w:val="single" w:sz="2" w:space="0" w:color="000001"/>
            </w:tcBorders>
            <w:shd w:val="clear" w:color="auto" w:fill="auto"/>
            <w:tcMar>
              <w:left w:w="51" w:type="dxa"/>
            </w:tcMar>
          </w:tcPr>
          <w:p w14:paraId="684A4493" w14:textId="77777777" w:rsidR="00F8481A" w:rsidRDefault="007741EE">
            <w:pPr>
              <w:pStyle w:val="ListParagraph"/>
              <w:spacing w:line="360" w:lineRule="auto"/>
              <w:ind w:left="0"/>
              <w:rPr>
                <w:rFonts w:ascii="Arial" w:hAnsi="Arial" w:cs="Arial"/>
                <w:lang w:val="en-AU"/>
              </w:rPr>
            </w:pPr>
            <w:r>
              <w:rPr>
                <w:rFonts w:ascii="Arial" w:hAnsi="Arial" w:cs="Arial"/>
                <w:lang w:val="en-AU"/>
              </w:rPr>
              <w:t>Go to the end of your recording</w:t>
            </w:r>
          </w:p>
        </w:tc>
        <w:tc>
          <w:tcPr>
            <w:tcW w:w="1954" w:type="dxa"/>
            <w:tcBorders>
              <w:top w:val="single" w:sz="2" w:space="0" w:color="000001"/>
              <w:left w:val="single" w:sz="2" w:space="0" w:color="000001"/>
              <w:bottom w:val="single" w:sz="2" w:space="0" w:color="000001"/>
            </w:tcBorders>
            <w:shd w:val="clear" w:color="auto" w:fill="auto"/>
            <w:tcMar>
              <w:left w:w="51" w:type="dxa"/>
            </w:tcMar>
          </w:tcPr>
          <w:p w14:paraId="0435B4B7" w14:textId="77777777" w:rsidR="00F8481A" w:rsidRDefault="007741EE">
            <w:pPr>
              <w:pStyle w:val="ListParagraph"/>
              <w:spacing w:line="360" w:lineRule="auto"/>
              <w:ind w:left="0"/>
              <w:rPr>
                <w:rFonts w:ascii="Arial" w:hAnsi="Arial" w:cs="Arial"/>
                <w:lang w:val="en-AU"/>
              </w:rPr>
            </w:pPr>
            <w:r>
              <w:rPr>
                <w:rFonts w:ascii="Arial" w:hAnsi="Arial" w:cs="Arial"/>
                <w:lang w:val="en-AU"/>
              </w:rPr>
              <w:t>Left Click at far right of recording</w:t>
            </w:r>
          </w:p>
        </w:tc>
        <w:tc>
          <w:tcPr>
            <w:tcW w:w="2583" w:type="dxa"/>
            <w:tcBorders>
              <w:top w:val="single" w:sz="2" w:space="0" w:color="000001"/>
              <w:left w:val="single" w:sz="2" w:space="0" w:color="000001"/>
              <w:bottom w:val="single" w:sz="2" w:space="0" w:color="000001"/>
            </w:tcBorders>
            <w:shd w:val="clear" w:color="auto" w:fill="auto"/>
            <w:tcMar>
              <w:left w:w="51" w:type="dxa"/>
            </w:tcMar>
          </w:tcPr>
          <w:p w14:paraId="1B6286E2" w14:textId="77777777" w:rsidR="00F8481A" w:rsidRDefault="007741EE">
            <w:pPr>
              <w:pStyle w:val="ListParagraph"/>
              <w:spacing w:line="360" w:lineRule="auto"/>
              <w:ind w:left="0"/>
              <w:rPr>
                <w:rFonts w:ascii="Arial" w:hAnsi="Arial" w:cs="Arial"/>
                <w:lang w:val="en-AU"/>
              </w:rPr>
            </w:pPr>
            <w:r>
              <w:rPr>
                <w:rFonts w:ascii="Arial" w:hAnsi="Arial" w:cs="Arial"/>
                <w:lang w:val="en-AU"/>
              </w:rPr>
              <w:t>&lt;END&gt;</w:t>
            </w:r>
          </w:p>
        </w:tc>
        <w:tc>
          <w:tcPr>
            <w:tcW w:w="338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DDD3AA2" w14:textId="77777777" w:rsidR="00F8481A" w:rsidRDefault="007741EE">
            <w:pPr>
              <w:pStyle w:val="ListParagraph"/>
              <w:spacing w:line="360" w:lineRule="auto"/>
              <w:ind w:left="0"/>
              <w:rPr>
                <w:rFonts w:ascii="Arial" w:hAnsi="Arial" w:cs="Arial"/>
                <w:lang w:val="en-AU"/>
              </w:rPr>
            </w:pPr>
            <w:r>
              <w:rPr>
                <w:rFonts w:ascii="Arial" w:hAnsi="Arial" w:cs="Arial"/>
                <w:lang w:val="en-AU"/>
              </w:rPr>
              <w:t>As above.</w:t>
            </w:r>
          </w:p>
        </w:tc>
      </w:tr>
      <w:tr w:rsidR="00F8481A" w14:paraId="26A0F382" w14:textId="77777777" w:rsidTr="003F1675">
        <w:tc>
          <w:tcPr>
            <w:tcW w:w="2196" w:type="dxa"/>
            <w:tcBorders>
              <w:top w:val="single" w:sz="2" w:space="0" w:color="000001"/>
              <w:left w:val="single" w:sz="2" w:space="0" w:color="000001"/>
              <w:bottom w:val="single" w:sz="2" w:space="0" w:color="000001"/>
            </w:tcBorders>
            <w:shd w:val="clear" w:color="auto" w:fill="auto"/>
            <w:tcMar>
              <w:left w:w="51" w:type="dxa"/>
            </w:tcMar>
          </w:tcPr>
          <w:p w14:paraId="15C06F4C" w14:textId="77777777" w:rsidR="00F8481A" w:rsidRDefault="007741EE">
            <w:pPr>
              <w:pStyle w:val="ListParagraph"/>
              <w:spacing w:line="360" w:lineRule="auto"/>
              <w:ind w:left="0"/>
              <w:rPr>
                <w:rFonts w:ascii="Arial" w:hAnsi="Arial" w:cs="Arial"/>
                <w:lang w:val="en-AU"/>
              </w:rPr>
            </w:pPr>
            <w:r>
              <w:rPr>
                <w:rFonts w:ascii="Arial" w:hAnsi="Arial" w:cs="Arial"/>
                <w:lang w:val="en-AU"/>
              </w:rPr>
              <w:t>Select a location</w:t>
            </w:r>
          </w:p>
        </w:tc>
        <w:tc>
          <w:tcPr>
            <w:tcW w:w="1954" w:type="dxa"/>
            <w:tcBorders>
              <w:top w:val="single" w:sz="2" w:space="0" w:color="000001"/>
              <w:left w:val="single" w:sz="2" w:space="0" w:color="000001"/>
              <w:bottom w:val="single" w:sz="2" w:space="0" w:color="000001"/>
            </w:tcBorders>
            <w:shd w:val="clear" w:color="auto" w:fill="auto"/>
            <w:tcMar>
              <w:left w:w="51" w:type="dxa"/>
            </w:tcMar>
          </w:tcPr>
          <w:p w14:paraId="127A6C1C" w14:textId="77777777" w:rsidR="00F8481A" w:rsidRDefault="007741EE">
            <w:pPr>
              <w:pStyle w:val="ListParagraph"/>
              <w:spacing w:line="360" w:lineRule="auto"/>
              <w:ind w:left="0"/>
              <w:rPr>
                <w:rFonts w:ascii="Arial" w:hAnsi="Arial" w:cs="Arial"/>
                <w:lang w:val="en-AU"/>
              </w:rPr>
            </w:pPr>
            <w:r>
              <w:rPr>
                <w:rFonts w:ascii="Arial" w:hAnsi="Arial" w:cs="Arial"/>
                <w:lang w:val="en-AU"/>
              </w:rPr>
              <w:t>Left click at required location</w:t>
            </w:r>
          </w:p>
        </w:tc>
        <w:tc>
          <w:tcPr>
            <w:tcW w:w="2583" w:type="dxa"/>
            <w:tcBorders>
              <w:top w:val="single" w:sz="2" w:space="0" w:color="000001"/>
              <w:left w:val="single" w:sz="2" w:space="0" w:color="000001"/>
              <w:bottom w:val="single" w:sz="2" w:space="0" w:color="000001"/>
            </w:tcBorders>
            <w:shd w:val="clear" w:color="auto" w:fill="auto"/>
            <w:tcMar>
              <w:left w:w="51" w:type="dxa"/>
            </w:tcMar>
          </w:tcPr>
          <w:p w14:paraId="7D923C2B" w14:textId="77777777" w:rsidR="00F8481A" w:rsidRDefault="00F8481A"/>
        </w:tc>
        <w:tc>
          <w:tcPr>
            <w:tcW w:w="338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E1B4131" w14:textId="77777777" w:rsidR="00F8481A" w:rsidRDefault="00F8481A"/>
        </w:tc>
      </w:tr>
      <w:tr w:rsidR="00F8481A" w14:paraId="7A9D202B" w14:textId="77777777" w:rsidTr="003F1675">
        <w:tc>
          <w:tcPr>
            <w:tcW w:w="2196" w:type="dxa"/>
            <w:tcBorders>
              <w:top w:val="single" w:sz="2" w:space="0" w:color="000001"/>
              <w:left w:val="single" w:sz="2" w:space="0" w:color="000001"/>
              <w:bottom w:val="single" w:sz="2" w:space="0" w:color="000001"/>
            </w:tcBorders>
            <w:shd w:val="clear" w:color="auto" w:fill="auto"/>
            <w:tcMar>
              <w:left w:w="51" w:type="dxa"/>
            </w:tcMar>
          </w:tcPr>
          <w:p w14:paraId="07AA7BB3" w14:textId="77777777" w:rsidR="00F8481A" w:rsidRDefault="007741EE">
            <w:pPr>
              <w:pStyle w:val="ListParagraph"/>
              <w:spacing w:line="360" w:lineRule="auto"/>
              <w:ind w:left="0"/>
              <w:rPr>
                <w:rFonts w:ascii="Arial" w:hAnsi="Arial" w:cs="Arial"/>
                <w:lang w:val="en-AU"/>
              </w:rPr>
            </w:pPr>
            <w:r>
              <w:rPr>
                <w:rFonts w:ascii="Arial" w:hAnsi="Arial" w:cs="Arial"/>
                <w:lang w:val="en-AU"/>
              </w:rPr>
              <w:t>Delete a selection</w:t>
            </w:r>
          </w:p>
        </w:tc>
        <w:tc>
          <w:tcPr>
            <w:tcW w:w="1954" w:type="dxa"/>
            <w:tcBorders>
              <w:top w:val="single" w:sz="2" w:space="0" w:color="000001"/>
              <w:left w:val="single" w:sz="2" w:space="0" w:color="000001"/>
              <w:bottom w:val="single" w:sz="2" w:space="0" w:color="000001"/>
            </w:tcBorders>
            <w:shd w:val="clear" w:color="auto" w:fill="auto"/>
            <w:tcMar>
              <w:left w:w="51" w:type="dxa"/>
            </w:tcMar>
          </w:tcPr>
          <w:p w14:paraId="325841B8" w14:textId="77777777" w:rsidR="00F8481A" w:rsidRDefault="007741EE">
            <w:pPr>
              <w:pStyle w:val="ListParagraph"/>
              <w:spacing w:line="360" w:lineRule="auto"/>
              <w:ind w:left="0"/>
              <w:rPr>
                <w:rFonts w:ascii="Arial" w:hAnsi="Arial" w:cs="Arial"/>
                <w:lang w:val="en-AU"/>
              </w:rPr>
            </w:pPr>
            <w:r>
              <w:rPr>
                <w:rFonts w:ascii="Arial" w:hAnsi="Arial" w:cs="Arial"/>
                <w:lang w:val="en-AU"/>
              </w:rPr>
              <w:t>Edit→ Delete</w:t>
            </w:r>
          </w:p>
        </w:tc>
        <w:tc>
          <w:tcPr>
            <w:tcW w:w="2583" w:type="dxa"/>
            <w:tcBorders>
              <w:top w:val="single" w:sz="2" w:space="0" w:color="000001"/>
              <w:left w:val="single" w:sz="2" w:space="0" w:color="000001"/>
              <w:bottom w:val="single" w:sz="2" w:space="0" w:color="000001"/>
            </w:tcBorders>
            <w:shd w:val="clear" w:color="auto" w:fill="auto"/>
            <w:tcMar>
              <w:left w:w="51" w:type="dxa"/>
            </w:tcMar>
          </w:tcPr>
          <w:p w14:paraId="7EDDF274" w14:textId="77777777" w:rsidR="00F8481A" w:rsidRDefault="007741EE">
            <w:pPr>
              <w:pStyle w:val="ListParagraph"/>
              <w:spacing w:line="360" w:lineRule="auto"/>
              <w:ind w:left="0"/>
              <w:rPr>
                <w:rFonts w:ascii="Arial" w:hAnsi="Arial" w:cs="Arial"/>
                <w:lang w:val="en-AU"/>
              </w:rPr>
            </w:pPr>
            <w:r>
              <w:rPr>
                <w:rFonts w:ascii="Arial" w:hAnsi="Arial" w:cs="Arial"/>
                <w:lang w:val="en-AU"/>
              </w:rPr>
              <w:t>&lt;DEL&gt;</w:t>
            </w:r>
          </w:p>
        </w:tc>
        <w:tc>
          <w:tcPr>
            <w:tcW w:w="338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3AB3857" w14:textId="77777777" w:rsidR="00F8481A" w:rsidRDefault="00F8481A"/>
        </w:tc>
      </w:tr>
      <w:tr w:rsidR="00F8481A" w14:paraId="358A7DC4" w14:textId="77777777" w:rsidTr="003F1675">
        <w:tc>
          <w:tcPr>
            <w:tcW w:w="2196" w:type="dxa"/>
            <w:tcBorders>
              <w:top w:val="single" w:sz="2" w:space="0" w:color="000001"/>
              <w:left w:val="single" w:sz="2" w:space="0" w:color="000001"/>
              <w:bottom w:val="single" w:sz="2" w:space="0" w:color="000001"/>
            </w:tcBorders>
            <w:shd w:val="clear" w:color="auto" w:fill="auto"/>
            <w:tcMar>
              <w:left w:w="51" w:type="dxa"/>
            </w:tcMar>
          </w:tcPr>
          <w:p w14:paraId="78E80528" w14:textId="77777777" w:rsidR="00F8481A" w:rsidRDefault="007741EE">
            <w:pPr>
              <w:pStyle w:val="ListParagraph"/>
              <w:spacing w:line="360" w:lineRule="auto"/>
              <w:ind w:left="0"/>
              <w:rPr>
                <w:rFonts w:ascii="Arial" w:hAnsi="Arial" w:cs="Arial"/>
                <w:lang w:val="en-AU"/>
              </w:rPr>
            </w:pPr>
            <w:r>
              <w:rPr>
                <w:rFonts w:ascii="Arial" w:hAnsi="Arial" w:cs="Arial"/>
                <w:lang w:val="en-AU"/>
              </w:rPr>
              <w:t>Copy a selection</w:t>
            </w:r>
          </w:p>
        </w:tc>
        <w:tc>
          <w:tcPr>
            <w:tcW w:w="1954" w:type="dxa"/>
            <w:tcBorders>
              <w:top w:val="single" w:sz="2" w:space="0" w:color="000001"/>
              <w:left w:val="single" w:sz="2" w:space="0" w:color="000001"/>
              <w:bottom w:val="single" w:sz="2" w:space="0" w:color="000001"/>
            </w:tcBorders>
            <w:shd w:val="clear" w:color="auto" w:fill="auto"/>
            <w:tcMar>
              <w:left w:w="51" w:type="dxa"/>
            </w:tcMar>
          </w:tcPr>
          <w:p w14:paraId="781AD354" w14:textId="77777777" w:rsidR="00F8481A" w:rsidRDefault="007741EE">
            <w:pPr>
              <w:pStyle w:val="ListParagraph"/>
              <w:spacing w:line="360" w:lineRule="auto"/>
              <w:ind w:left="0"/>
              <w:rPr>
                <w:rFonts w:ascii="Arial" w:hAnsi="Arial" w:cs="Arial"/>
                <w:lang w:val="en-AU"/>
              </w:rPr>
            </w:pPr>
            <w:r>
              <w:rPr>
                <w:rFonts w:ascii="Arial" w:hAnsi="Arial" w:cs="Arial"/>
                <w:lang w:val="en-AU"/>
              </w:rPr>
              <w:t>Edit→ Copy</w:t>
            </w:r>
          </w:p>
        </w:tc>
        <w:tc>
          <w:tcPr>
            <w:tcW w:w="2583" w:type="dxa"/>
            <w:tcBorders>
              <w:top w:val="single" w:sz="2" w:space="0" w:color="000001"/>
              <w:left w:val="single" w:sz="2" w:space="0" w:color="000001"/>
              <w:bottom w:val="single" w:sz="2" w:space="0" w:color="000001"/>
            </w:tcBorders>
            <w:shd w:val="clear" w:color="auto" w:fill="auto"/>
            <w:tcMar>
              <w:left w:w="51" w:type="dxa"/>
            </w:tcMar>
          </w:tcPr>
          <w:p w14:paraId="382A2AD6" w14:textId="77777777" w:rsidR="00F8481A" w:rsidRDefault="007741EE">
            <w:pPr>
              <w:pStyle w:val="ListParagraph"/>
              <w:spacing w:line="360" w:lineRule="auto"/>
              <w:ind w:left="0"/>
              <w:rPr>
                <w:rFonts w:ascii="Arial" w:hAnsi="Arial" w:cs="Arial"/>
                <w:lang w:val="en-AU"/>
              </w:rPr>
            </w:pPr>
            <w:r>
              <w:rPr>
                <w:rFonts w:ascii="Arial" w:hAnsi="Arial" w:cs="Arial"/>
                <w:lang w:val="en-AU"/>
              </w:rPr>
              <w:t>&lt;CRTL&gt;C</w:t>
            </w:r>
          </w:p>
        </w:tc>
        <w:tc>
          <w:tcPr>
            <w:tcW w:w="338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4BA2E2E" w14:textId="77777777" w:rsidR="00F8481A" w:rsidRDefault="007741EE">
            <w:pPr>
              <w:pStyle w:val="ListParagraph"/>
              <w:spacing w:line="360" w:lineRule="auto"/>
              <w:ind w:left="0"/>
              <w:rPr>
                <w:rFonts w:ascii="Arial" w:hAnsi="Arial" w:cs="Arial"/>
                <w:lang w:val="en-AU"/>
              </w:rPr>
            </w:pPr>
            <w:r>
              <w:rPr>
                <w:rFonts w:ascii="Arial" w:hAnsi="Arial" w:cs="Arial"/>
                <w:lang w:val="en-AU"/>
              </w:rPr>
              <w:t>Selection is copied to the clipboard.</w:t>
            </w:r>
          </w:p>
        </w:tc>
      </w:tr>
      <w:tr w:rsidR="00F8481A" w14:paraId="6A198D08" w14:textId="77777777" w:rsidTr="003F1675">
        <w:tc>
          <w:tcPr>
            <w:tcW w:w="2196" w:type="dxa"/>
            <w:tcBorders>
              <w:top w:val="single" w:sz="2" w:space="0" w:color="000001"/>
              <w:left w:val="single" w:sz="2" w:space="0" w:color="000001"/>
              <w:bottom w:val="single" w:sz="2" w:space="0" w:color="000001"/>
            </w:tcBorders>
            <w:shd w:val="clear" w:color="auto" w:fill="auto"/>
            <w:tcMar>
              <w:left w:w="51" w:type="dxa"/>
            </w:tcMar>
          </w:tcPr>
          <w:p w14:paraId="1D07A6FD" w14:textId="77777777" w:rsidR="00F8481A" w:rsidRDefault="007741EE">
            <w:pPr>
              <w:pStyle w:val="ListParagraph"/>
              <w:spacing w:line="360" w:lineRule="auto"/>
              <w:ind w:left="0"/>
              <w:rPr>
                <w:rFonts w:ascii="Arial" w:hAnsi="Arial" w:cs="Arial"/>
                <w:lang w:val="en-AU"/>
              </w:rPr>
            </w:pPr>
            <w:r>
              <w:rPr>
                <w:rFonts w:ascii="Arial" w:hAnsi="Arial" w:cs="Arial"/>
                <w:lang w:val="en-AU"/>
              </w:rPr>
              <w:t>Cut a selection</w:t>
            </w:r>
          </w:p>
        </w:tc>
        <w:tc>
          <w:tcPr>
            <w:tcW w:w="1954" w:type="dxa"/>
            <w:tcBorders>
              <w:top w:val="single" w:sz="2" w:space="0" w:color="000001"/>
              <w:left w:val="single" w:sz="2" w:space="0" w:color="000001"/>
              <w:bottom w:val="single" w:sz="2" w:space="0" w:color="000001"/>
            </w:tcBorders>
            <w:shd w:val="clear" w:color="auto" w:fill="auto"/>
            <w:tcMar>
              <w:left w:w="51" w:type="dxa"/>
            </w:tcMar>
          </w:tcPr>
          <w:p w14:paraId="499E0922" w14:textId="77777777" w:rsidR="00F8481A" w:rsidRDefault="007741EE">
            <w:pPr>
              <w:pStyle w:val="ListParagraph"/>
              <w:spacing w:line="360" w:lineRule="auto"/>
              <w:ind w:left="0"/>
              <w:rPr>
                <w:rFonts w:ascii="Arial" w:hAnsi="Arial" w:cs="Arial"/>
                <w:lang w:val="en-AU"/>
              </w:rPr>
            </w:pPr>
            <w:r>
              <w:rPr>
                <w:rFonts w:ascii="Arial" w:hAnsi="Arial" w:cs="Arial"/>
                <w:lang w:val="en-AU"/>
              </w:rPr>
              <w:t>Edit→ Cut</w:t>
            </w:r>
          </w:p>
        </w:tc>
        <w:tc>
          <w:tcPr>
            <w:tcW w:w="2583" w:type="dxa"/>
            <w:tcBorders>
              <w:top w:val="single" w:sz="2" w:space="0" w:color="000001"/>
              <w:left w:val="single" w:sz="2" w:space="0" w:color="000001"/>
              <w:bottom w:val="single" w:sz="2" w:space="0" w:color="000001"/>
            </w:tcBorders>
            <w:shd w:val="clear" w:color="auto" w:fill="auto"/>
            <w:tcMar>
              <w:left w:w="51" w:type="dxa"/>
            </w:tcMar>
          </w:tcPr>
          <w:p w14:paraId="4ED1334B" w14:textId="77777777" w:rsidR="00F8481A" w:rsidRDefault="007741EE">
            <w:pPr>
              <w:pStyle w:val="ListParagraph"/>
              <w:spacing w:line="360" w:lineRule="auto"/>
              <w:ind w:left="0"/>
              <w:rPr>
                <w:rFonts w:ascii="Arial" w:hAnsi="Arial" w:cs="Arial"/>
                <w:lang w:val="en-AU"/>
              </w:rPr>
            </w:pPr>
            <w:r>
              <w:rPr>
                <w:rFonts w:ascii="Arial" w:hAnsi="Arial" w:cs="Arial"/>
                <w:lang w:val="en-AU"/>
              </w:rPr>
              <w:t>&lt;CRTL&gt;X</w:t>
            </w:r>
          </w:p>
        </w:tc>
        <w:tc>
          <w:tcPr>
            <w:tcW w:w="338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AA9AB32" w14:textId="77777777" w:rsidR="00F8481A" w:rsidRDefault="007741EE">
            <w:pPr>
              <w:pStyle w:val="ListParagraph"/>
              <w:spacing w:line="360" w:lineRule="auto"/>
              <w:ind w:left="0"/>
              <w:rPr>
                <w:rFonts w:ascii="Arial" w:hAnsi="Arial" w:cs="Arial"/>
                <w:lang w:val="en-AU"/>
              </w:rPr>
            </w:pPr>
            <w:r>
              <w:rPr>
                <w:rFonts w:ascii="Arial" w:hAnsi="Arial" w:cs="Arial"/>
                <w:lang w:val="en-AU"/>
              </w:rPr>
              <w:t>Selection is moved to the clipboard.</w:t>
            </w:r>
          </w:p>
        </w:tc>
      </w:tr>
      <w:tr w:rsidR="00F8481A" w14:paraId="01B91D52" w14:textId="77777777" w:rsidTr="003F1675">
        <w:tc>
          <w:tcPr>
            <w:tcW w:w="2196" w:type="dxa"/>
            <w:tcBorders>
              <w:top w:val="single" w:sz="2" w:space="0" w:color="000001"/>
              <w:left w:val="single" w:sz="2" w:space="0" w:color="000001"/>
              <w:bottom w:val="single" w:sz="2" w:space="0" w:color="000001"/>
            </w:tcBorders>
            <w:shd w:val="clear" w:color="auto" w:fill="auto"/>
            <w:tcMar>
              <w:left w:w="51" w:type="dxa"/>
            </w:tcMar>
          </w:tcPr>
          <w:p w14:paraId="71444D03" w14:textId="77777777" w:rsidR="00F8481A" w:rsidRDefault="007741EE">
            <w:pPr>
              <w:pStyle w:val="ListParagraph"/>
              <w:spacing w:line="360" w:lineRule="auto"/>
              <w:ind w:left="0"/>
              <w:rPr>
                <w:rFonts w:ascii="Arial" w:hAnsi="Arial" w:cs="Arial"/>
                <w:lang w:val="en-AU"/>
              </w:rPr>
            </w:pPr>
            <w:r>
              <w:rPr>
                <w:rFonts w:ascii="Arial" w:hAnsi="Arial" w:cs="Arial"/>
                <w:lang w:val="en-AU"/>
              </w:rPr>
              <w:t>Paste into work area</w:t>
            </w:r>
          </w:p>
        </w:tc>
        <w:tc>
          <w:tcPr>
            <w:tcW w:w="1954" w:type="dxa"/>
            <w:tcBorders>
              <w:top w:val="single" w:sz="2" w:space="0" w:color="000001"/>
              <w:left w:val="single" w:sz="2" w:space="0" w:color="000001"/>
              <w:bottom w:val="single" w:sz="2" w:space="0" w:color="000001"/>
            </w:tcBorders>
            <w:shd w:val="clear" w:color="auto" w:fill="auto"/>
            <w:tcMar>
              <w:left w:w="51" w:type="dxa"/>
            </w:tcMar>
          </w:tcPr>
          <w:p w14:paraId="644B5583" w14:textId="77777777" w:rsidR="00F8481A" w:rsidRDefault="007741EE">
            <w:pPr>
              <w:pStyle w:val="ListParagraph"/>
              <w:spacing w:line="360" w:lineRule="auto"/>
              <w:ind w:left="0"/>
              <w:rPr>
                <w:rFonts w:ascii="Arial" w:hAnsi="Arial" w:cs="Arial"/>
                <w:lang w:val="en-AU"/>
              </w:rPr>
            </w:pPr>
            <w:r>
              <w:rPr>
                <w:rFonts w:ascii="Arial" w:hAnsi="Arial" w:cs="Arial"/>
                <w:lang w:val="en-AU"/>
              </w:rPr>
              <w:t>Edit→ Paste</w:t>
            </w:r>
          </w:p>
        </w:tc>
        <w:tc>
          <w:tcPr>
            <w:tcW w:w="2583" w:type="dxa"/>
            <w:tcBorders>
              <w:top w:val="single" w:sz="2" w:space="0" w:color="000001"/>
              <w:left w:val="single" w:sz="2" w:space="0" w:color="000001"/>
              <w:bottom w:val="single" w:sz="2" w:space="0" w:color="000001"/>
            </w:tcBorders>
            <w:shd w:val="clear" w:color="auto" w:fill="auto"/>
            <w:tcMar>
              <w:left w:w="51" w:type="dxa"/>
            </w:tcMar>
          </w:tcPr>
          <w:p w14:paraId="391C724F" w14:textId="77777777" w:rsidR="00F8481A" w:rsidRDefault="007741EE">
            <w:pPr>
              <w:pStyle w:val="ListParagraph"/>
              <w:spacing w:line="360" w:lineRule="auto"/>
              <w:ind w:left="0"/>
              <w:rPr>
                <w:rFonts w:ascii="Arial" w:hAnsi="Arial" w:cs="Arial"/>
                <w:lang w:val="en-AU"/>
              </w:rPr>
            </w:pPr>
            <w:r>
              <w:rPr>
                <w:rFonts w:ascii="Arial" w:hAnsi="Arial" w:cs="Arial"/>
                <w:lang w:val="en-AU"/>
              </w:rPr>
              <w:t>&lt;CRTL&gt;V</w:t>
            </w:r>
          </w:p>
        </w:tc>
        <w:tc>
          <w:tcPr>
            <w:tcW w:w="338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35A13DF" w14:textId="77777777" w:rsidR="00F8481A" w:rsidRDefault="007741EE">
            <w:pPr>
              <w:pStyle w:val="ListParagraph"/>
              <w:spacing w:line="360" w:lineRule="auto"/>
              <w:ind w:left="0"/>
              <w:rPr>
                <w:rFonts w:ascii="Arial" w:hAnsi="Arial" w:cs="Arial"/>
                <w:lang w:val="en-AU"/>
              </w:rPr>
            </w:pPr>
            <w:r>
              <w:rPr>
                <w:rFonts w:ascii="Arial" w:hAnsi="Arial" w:cs="Arial"/>
                <w:lang w:val="en-AU"/>
              </w:rPr>
              <w:t>If an area is already selected it will be replaced with the clipboard contents.  Otherwise the clipboard contents will be placed at the current cursor position. Pasted material is highlighted as the selected area.</w:t>
            </w:r>
          </w:p>
        </w:tc>
      </w:tr>
      <w:tr w:rsidR="00F8481A" w14:paraId="7B1BEE68" w14:textId="77777777" w:rsidTr="003F1675">
        <w:tc>
          <w:tcPr>
            <w:tcW w:w="2196" w:type="dxa"/>
            <w:tcBorders>
              <w:top w:val="single" w:sz="2" w:space="0" w:color="000001"/>
              <w:left w:val="single" w:sz="2" w:space="0" w:color="000001"/>
              <w:bottom w:val="single" w:sz="2" w:space="0" w:color="000001"/>
            </w:tcBorders>
            <w:shd w:val="clear" w:color="auto" w:fill="auto"/>
            <w:tcMar>
              <w:left w:w="51" w:type="dxa"/>
            </w:tcMar>
          </w:tcPr>
          <w:p w14:paraId="35A674F5" w14:textId="77777777" w:rsidR="00F8481A" w:rsidRDefault="007741EE">
            <w:pPr>
              <w:pStyle w:val="ListParagraph"/>
              <w:spacing w:line="360" w:lineRule="auto"/>
              <w:ind w:left="0"/>
              <w:rPr>
                <w:rFonts w:ascii="Arial" w:hAnsi="Arial" w:cs="Arial"/>
                <w:lang w:val="en-AU"/>
              </w:rPr>
            </w:pPr>
            <w:r>
              <w:rPr>
                <w:rFonts w:ascii="Arial" w:hAnsi="Arial" w:cs="Arial"/>
                <w:lang w:val="en-AU"/>
              </w:rPr>
              <w:t>Undo last edit</w:t>
            </w:r>
          </w:p>
        </w:tc>
        <w:tc>
          <w:tcPr>
            <w:tcW w:w="1954" w:type="dxa"/>
            <w:tcBorders>
              <w:top w:val="single" w:sz="2" w:space="0" w:color="000001"/>
              <w:left w:val="single" w:sz="2" w:space="0" w:color="000001"/>
              <w:bottom w:val="single" w:sz="2" w:space="0" w:color="000001"/>
            </w:tcBorders>
            <w:shd w:val="clear" w:color="auto" w:fill="auto"/>
            <w:tcMar>
              <w:left w:w="51" w:type="dxa"/>
            </w:tcMar>
          </w:tcPr>
          <w:p w14:paraId="4DE1AE40" w14:textId="77777777" w:rsidR="00F8481A" w:rsidRDefault="007741EE">
            <w:pPr>
              <w:pStyle w:val="ListParagraph"/>
              <w:spacing w:line="360" w:lineRule="auto"/>
              <w:ind w:left="0"/>
              <w:rPr>
                <w:rFonts w:ascii="Arial" w:hAnsi="Arial" w:cs="Arial"/>
                <w:lang w:val="en-AU"/>
              </w:rPr>
            </w:pPr>
            <w:r>
              <w:rPr>
                <w:rFonts w:ascii="Arial" w:hAnsi="Arial" w:cs="Arial"/>
                <w:lang w:val="en-AU"/>
              </w:rPr>
              <w:t>Edit→ Undo</w:t>
            </w:r>
          </w:p>
        </w:tc>
        <w:tc>
          <w:tcPr>
            <w:tcW w:w="2583" w:type="dxa"/>
            <w:tcBorders>
              <w:top w:val="single" w:sz="2" w:space="0" w:color="000001"/>
              <w:left w:val="single" w:sz="2" w:space="0" w:color="000001"/>
              <w:bottom w:val="single" w:sz="2" w:space="0" w:color="000001"/>
            </w:tcBorders>
            <w:shd w:val="clear" w:color="auto" w:fill="auto"/>
            <w:tcMar>
              <w:left w:w="51" w:type="dxa"/>
            </w:tcMar>
          </w:tcPr>
          <w:p w14:paraId="65E6B686" w14:textId="77777777" w:rsidR="00F8481A" w:rsidRDefault="007741EE">
            <w:pPr>
              <w:pStyle w:val="ListParagraph"/>
              <w:spacing w:line="360" w:lineRule="auto"/>
              <w:ind w:left="0"/>
              <w:rPr>
                <w:rFonts w:ascii="Arial" w:hAnsi="Arial" w:cs="Arial"/>
                <w:lang w:val="en-AU"/>
              </w:rPr>
            </w:pPr>
            <w:r>
              <w:rPr>
                <w:rFonts w:ascii="Arial" w:hAnsi="Arial" w:cs="Arial"/>
                <w:lang w:val="en-AU"/>
              </w:rPr>
              <w:t>&lt;CRTL&gt;Z</w:t>
            </w:r>
          </w:p>
        </w:tc>
        <w:tc>
          <w:tcPr>
            <w:tcW w:w="338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EF51462" w14:textId="77777777" w:rsidR="00F8481A" w:rsidRDefault="007741EE">
            <w:pPr>
              <w:pStyle w:val="ListParagraph"/>
              <w:spacing w:line="360" w:lineRule="auto"/>
              <w:ind w:left="0"/>
              <w:rPr>
                <w:rFonts w:ascii="Arial" w:hAnsi="Arial" w:cs="Arial"/>
                <w:lang w:val="en-AU"/>
              </w:rPr>
            </w:pPr>
            <w:r>
              <w:rPr>
                <w:rFonts w:ascii="Arial" w:hAnsi="Arial" w:cs="Arial"/>
                <w:lang w:val="en-AU"/>
              </w:rPr>
              <w:t>There are about five levels of undo available.</w:t>
            </w:r>
          </w:p>
        </w:tc>
      </w:tr>
      <w:tr w:rsidR="00F8481A" w14:paraId="79682BBF" w14:textId="77777777" w:rsidTr="003F1675">
        <w:tc>
          <w:tcPr>
            <w:tcW w:w="2196" w:type="dxa"/>
            <w:tcBorders>
              <w:top w:val="single" w:sz="2" w:space="0" w:color="000001"/>
              <w:left w:val="single" w:sz="2" w:space="0" w:color="000001"/>
              <w:bottom w:val="single" w:sz="2" w:space="0" w:color="000001"/>
            </w:tcBorders>
            <w:shd w:val="clear" w:color="auto" w:fill="auto"/>
            <w:tcMar>
              <w:left w:w="51" w:type="dxa"/>
            </w:tcMar>
          </w:tcPr>
          <w:p w14:paraId="799600D1" w14:textId="77777777" w:rsidR="00F8481A" w:rsidRDefault="007741EE">
            <w:pPr>
              <w:pStyle w:val="ListParagraph"/>
              <w:spacing w:line="360" w:lineRule="auto"/>
              <w:ind w:left="0"/>
              <w:rPr>
                <w:rFonts w:ascii="Arial" w:hAnsi="Arial" w:cs="Arial"/>
                <w:lang w:val="en-AU"/>
              </w:rPr>
            </w:pPr>
            <w:r>
              <w:rPr>
                <w:rFonts w:ascii="Arial" w:hAnsi="Arial" w:cs="Arial"/>
                <w:lang w:val="en-AU"/>
              </w:rPr>
              <w:t>Start recording</w:t>
            </w:r>
          </w:p>
        </w:tc>
        <w:tc>
          <w:tcPr>
            <w:tcW w:w="1954" w:type="dxa"/>
            <w:tcBorders>
              <w:top w:val="single" w:sz="2" w:space="0" w:color="000001"/>
              <w:left w:val="single" w:sz="2" w:space="0" w:color="000001"/>
              <w:bottom w:val="single" w:sz="2" w:space="0" w:color="000001"/>
            </w:tcBorders>
            <w:shd w:val="clear" w:color="auto" w:fill="auto"/>
            <w:tcMar>
              <w:left w:w="51" w:type="dxa"/>
            </w:tcMar>
          </w:tcPr>
          <w:p w14:paraId="0AAA47A4" w14:textId="77777777" w:rsidR="00F8481A" w:rsidRDefault="007741EE">
            <w:pPr>
              <w:pStyle w:val="ListParagraph"/>
              <w:spacing w:line="360" w:lineRule="auto"/>
              <w:ind w:left="0"/>
            </w:pPr>
            <w:r>
              <w:rPr>
                <w:rFonts w:ascii="Arial" w:hAnsi="Arial" w:cs="Arial"/>
                <w:lang w:val="en-AU"/>
              </w:rPr>
              <w:t>Left click on red dot in Auditions control panel</w:t>
            </w:r>
          </w:p>
        </w:tc>
        <w:tc>
          <w:tcPr>
            <w:tcW w:w="2583" w:type="dxa"/>
            <w:tcBorders>
              <w:top w:val="single" w:sz="2" w:space="0" w:color="000001"/>
              <w:left w:val="single" w:sz="2" w:space="0" w:color="000001"/>
              <w:bottom w:val="single" w:sz="2" w:space="0" w:color="000001"/>
            </w:tcBorders>
            <w:shd w:val="clear" w:color="auto" w:fill="auto"/>
            <w:tcMar>
              <w:left w:w="51" w:type="dxa"/>
            </w:tcMar>
          </w:tcPr>
          <w:p w14:paraId="418B1FD7" w14:textId="77777777" w:rsidR="00F8481A" w:rsidRDefault="007741EE">
            <w:pPr>
              <w:pStyle w:val="ListParagraph"/>
              <w:spacing w:line="360" w:lineRule="auto"/>
              <w:ind w:left="0"/>
              <w:rPr>
                <w:rFonts w:ascii="Arial" w:hAnsi="Arial" w:cs="Arial"/>
                <w:lang w:val="en-AU"/>
              </w:rPr>
            </w:pPr>
            <w:r>
              <w:rPr>
                <w:rFonts w:ascii="Arial" w:hAnsi="Arial" w:cs="Arial"/>
                <w:lang w:val="en-AU"/>
              </w:rPr>
              <w:t>&lt;CTRL&gt;&lt;SPACEBAR&gt;</w:t>
            </w:r>
          </w:p>
        </w:tc>
        <w:tc>
          <w:tcPr>
            <w:tcW w:w="338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1515CF7" w14:textId="77777777" w:rsidR="00F8481A" w:rsidRDefault="00F8481A"/>
        </w:tc>
      </w:tr>
      <w:tr w:rsidR="00F8481A" w14:paraId="5D350425" w14:textId="77777777" w:rsidTr="003F1675">
        <w:tc>
          <w:tcPr>
            <w:tcW w:w="2196" w:type="dxa"/>
            <w:tcBorders>
              <w:top w:val="single" w:sz="2" w:space="0" w:color="000001"/>
              <w:left w:val="single" w:sz="2" w:space="0" w:color="000001"/>
              <w:bottom w:val="single" w:sz="2" w:space="0" w:color="000001"/>
            </w:tcBorders>
            <w:shd w:val="clear" w:color="auto" w:fill="auto"/>
            <w:tcMar>
              <w:left w:w="51" w:type="dxa"/>
            </w:tcMar>
          </w:tcPr>
          <w:p w14:paraId="2C632B2F" w14:textId="77777777" w:rsidR="00F8481A" w:rsidRDefault="007741EE">
            <w:pPr>
              <w:pStyle w:val="ListParagraph"/>
              <w:spacing w:line="360" w:lineRule="auto"/>
              <w:ind w:left="0"/>
              <w:rPr>
                <w:rFonts w:ascii="Arial" w:hAnsi="Arial" w:cs="Arial"/>
                <w:lang w:val="en-AU"/>
              </w:rPr>
            </w:pPr>
            <w:r>
              <w:rPr>
                <w:rFonts w:ascii="Arial" w:hAnsi="Arial" w:cs="Arial"/>
                <w:lang w:val="en-AU"/>
              </w:rPr>
              <w:t>Stop recording</w:t>
            </w:r>
          </w:p>
        </w:tc>
        <w:tc>
          <w:tcPr>
            <w:tcW w:w="1954" w:type="dxa"/>
            <w:tcBorders>
              <w:top w:val="single" w:sz="2" w:space="0" w:color="000001"/>
              <w:left w:val="single" w:sz="2" w:space="0" w:color="000001"/>
              <w:bottom w:val="single" w:sz="2" w:space="0" w:color="000001"/>
            </w:tcBorders>
            <w:shd w:val="clear" w:color="auto" w:fill="auto"/>
            <w:tcMar>
              <w:left w:w="51" w:type="dxa"/>
            </w:tcMar>
          </w:tcPr>
          <w:p w14:paraId="737C7A05" w14:textId="77777777" w:rsidR="00F8481A" w:rsidRDefault="007741EE">
            <w:pPr>
              <w:pStyle w:val="ListParagraph"/>
              <w:spacing w:line="360" w:lineRule="auto"/>
              <w:ind w:left="0"/>
              <w:rPr>
                <w:rFonts w:ascii="Arial" w:hAnsi="Arial" w:cs="Arial"/>
                <w:lang w:val="en-AU"/>
              </w:rPr>
            </w:pPr>
            <w:r>
              <w:rPr>
                <w:rFonts w:ascii="Arial" w:hAnsi="Arial" w:cs="Arial"/>
                <w:lang w:val="en-AU"/>
              </w:rPr>
              <w:t>&lt;SPACEBAR&gt;</w:t>
            </w:r>
          </w:p>
        </w:tc>
        <w:tc>
          <w:tcPr>
            <w:tcW w:w="2583" w:type="dxa"/>
            <w:tcBorders>
              <w:top w:val="single" w:sz="2" w:space="0" w:color="000001"/>
              <w:left w:val="single" w:sz="2" w:space="0" w:color="000001"/>
              <w:bottom w:val="single" w:sz="2" w:space="0" w:color="000001"/>
            </w:tcBorders>
            <w:shd w:val="clear" w:color="auto" w:fill="auto"/>
            <w:tcMar>
              <w:left w:w="51" w:type="dxa"/>
            </w:tcMar>
          </w:tcPr>
          <w:p w14:paraId="09620AC1" w14:textId="77777777" w:rsidR="00F8481A" w:rsidRDefault="00F8481A"/>
        </w:tc>
        <w:tc>
          <w:tcPr>
            <w:tcW w:w="338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1434830" w14:textId="77777777" w:rsidR="00F8481A" w:rsidRDefault="00F8481A"/>
        </w:tc>
      </w:tr>
      <w:tr w:rsidR="00F8481A" w14:paraId="37470D75" w14:textId="77777777" w:rsidTr="003F1675">
        <w:tc>
          <w:tcPr>
            <w:tcW w:w="2196" w:type="dxa"/>
            <w:tcBorders>
              <w:top w:val="single" w:sz="2" w:space="0" w:color="000001"/>
              <w:left w:val="single" w:sz="2" w:space="0" w:color="000001"/>
              <w:bottom w:val="single" w:sz="2" w:space="0" w:color="000001"/>
            </w:tcBorders>
            <w:shd w:val="clear" w:color="auto" w:fill="auto"/>
            <w:tcMar>
              <w:left w:w="51" w:type="dxa"/>
            </w:tcMar>
          </w:tcPr>
          <w:p w14:paraId="55ECEDCF" w14:textId="77777777" w:rsidR="00F8481A" w:rsidRDefault="007741EE">
            <w:pPr>
              <w:pStyle w:val="ListParagraph"/>
              <w:spacing w:line="360" w:lineRule="auto"/>
              <w:ind w:left="0"/>
              <w:rPr>
                <w:rFonts w:ascii="Arial" w:hAnsi="Arial" w:cs="Arial"/>
                <w:lang w:val="en-AU"/>
              </w:rPr>
            </w:pPr>
            <w:r>
              <w:rPr>
                <w:rFonts w:ascii="Arial" w:hAnsi="Arial" w:cs="Arial"/>
                <w:lang w:val="en-AU"/>
              </w:rPr>
              <w:t>Start playback</w:t>
            </w:r>
          </w:p>
        </w:tc>
        <w:tc>
          <w:tcPr>
            <w:tcW w:w="1954" w:type="dxa"/>
            <w:tcBorders>
              <w:top w:val="single" w:sz="2" w:space="0" w:color="000001"/>
              <w:left w:val="single" w:sz="2" w:space="0" w:color="000001"/>
              <w:bottom w:val="single" w:sz="2" w:space="0" w:color="000001"/>
            </w:tcBorders>
            <w:shd w:val="clear" w:color="auto" w:fill="auto"/>
            <w:tcMar>
              <w:left w:w="51" w:type="dxa"/>
            </w:tcMar>
          </w:tcPr>
          <w:p w14:paraId="7D6C0D64" w14:textId="77777777" w:rsidR="00F8481A" w:rsidRDefault="007741EE">
            <w:pPr>
              <w:pStyle w:val="ListParagraph"/>
              <w:spacing w:line="360" w:lineRule="auto"/>
              <w:ind w:left="0"/>
              <w:rPr>
                <w:rFonts w:ascii="Arial" w:hAnsi="Arial" w:cs="Arial"/>
                <w:lang w:val="en-AU"/>
              </w:rPr>
            </w:pPr>
            <w:r>
              <w:rPr>
                <w:rFonts w:ascii="Arial" w:hAnsi="Arial" w:cs="Arial"/>
                <w:lang w:val="en-AU"/>
              </w:rPr>
              <w:t>&lt;SPACEBAR&gt;</w:t>
            </w:r>
          </w:p>
        </w:tc>
        <w:tc>
          <w:tcPr>
            <w:tcW w:w="2583" w:type="dxa"/>
            <w:tcBorders>
              <w:top w:val="single" w:sz="2" w:space="0" w:color="000001"/>
              <w:left w:val="single" w:sz="2" w:space="0" w:color="000001"/>
              <w:bottom w:val="single" w:sz="2" w:space="0" w:color="000001"/>
            </w:tcBorders>
            <w:shd w:val="clear" w:color="auto" w:fill="auto"/>
            <w:tcMar>
              <w:left w:w="51" w:type="dxa"/>
            </w:tcMar>
          </w:tcPr>
          <w:p w14:paraId="354AA473" w14:textId="77777777" w:rsidR="00F8481A" w:rsidRDefault="00F8481A"/>
        </w:tc>
        <w:tc>
          <w:tcPr>
            <w:tcW w:w="338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B9391A5" w14:textId="77777777" w:rsidR="00F8481A" w:rsidRDefault="00F8481A"/>
        </w:tc>
      </w:tr>
      <w:tr w:rsidR="00F8481A" w14:paraId="7434DE3D" w14:textId="77777777" w:rsidTr="003F1675">
        <w:tc>
          <w:tcPr>
            <w:tcW w:w="2196" w:type="dxa"/>
            <w:tcBorders>
              <w:top w:val="single" w:sz="2" w:space="0" w:color="000001"/>
              <w:left w:val="single" w:sz="2" w:space="0" w:color="000001"/>
              <w:bottom w:val="single" w:sz="2" w:space="0" w:color="000001"/>
            </w:tcBorders>
            <w:shd w:val="clear" w:color="auto" w:fill="auto"/>
            <w:tcMar>
              <w:left w:w="51" w:type="dxa"/>
            </w:tcMar>
          </w:tcPr>
          <w:p w14:paraId="3BDC02EB" w14:textId="77777777" w:rsidR="00F8481A" w:rsidRDefault="007741EE">
            <w:pPr>
              <w:pStyle w:val="ListParagraph"/>
              <w:spacing w:line="360" w:lineRule="auto"/>
              <w:ind w:left="0"/>
              <w:rPr>
                <w:rFonts w:ascii="Arial" w:hAnsi="Arial" w:cs="Arial"/>
                <w:lang w:val="en-AU"/>
              </w:rPr>
            </w:pPr>
            <w:r>
              <w:rPr>
                <w:rFonts w:ascii="Arial" w:hAnsi="Arial" w:cs="Arial"/>
                <w:lang w:val="en-AU"/>
              </w:rPr>
              <w:t>Stop playback</w:t>
            </w:r>
          </w:p>
        </w:tc>
        <w:tc>
          <w:tcPr>
            <w:tcW w:w="1954" w:type="dxa"/>
            <w:tcBorders>
              <w:top w:val="single" w:sz="2" w:space="0" w:color="000001"/>
              <w:left w:val="single" w:sz="2" w:space="0" w:color="000001"/>
              <w:bottom w:val="single" w:sz="2" w:space="0" w:color="000001"/>
            </w:tcBorders>
            <w:shd w:val="clear" w:color="auto" w:fill="auto"/>
            <w:tcMar>
              <w:left w:w="51" w:type="dxa"/>
            </w:tcMar>
          </w:tcPr>
          <w:p w14:paraId="0268BACE" w14:textId="77777777" w:rsidR="00F8481A" w:rsidRDefault="007741EE">
            <w:pPr>
              <w:pStyle w:val="ListParagraph"/>
              <w:spacing w:line="360" w:lineRule="auto"/>
              <w:ind w:left="0"/>
              <w:rPr>
                <w:rFonts w:ascii="Arial" w:hAnsi="Arial" w:cs="Arial"/>
                <w:lang w:val="en-AU"/>
              </w:rPr>
            </w:pPr>
            <w:r>
              <w:rPr>
                <w:rFonts w:ascii="Arial" w:hAnsi="Arial" w:cs="Arial"/>
                <w:lang w:val="en-AU"/>
              </w:rPr>
              <w:t>&lt;SPACEBAR&gt;</w:t>
            </w:r>
          </w:p>
        </w:tc>
        <w:tc>
          <w:tcPr>
            <w:tcW w:w="2583" w:type="dxa"/>
            <w:tcBorders>
              <w:top w:val="single" w:sz="2" w:space="0" w:color="000001"/>
              <w:left w:val="single" w:sz="2" w:space="0" w:color="000001"/>
              <w:bottom w:val="single" w:sz="2" w:space="0" w:color="000001"/>
            </w:tcBorders>
            <w:shd w:val="clear" w:color="auto" w:fill="auto"/>
            <w:tcMar>
              <w:left w:w="51" w:type="dxa"/>
            </w:tcMar>
          </w:tcPr>
          <w:p w14:paraId="06D3249D" w14:textId="77777777" w:rsidR="00F8481A" w:rsidRDefault="00F8481A"/>
        </w:tc>
        <w:tc>
          <w:tcPr>
            <w:tcW w:w="338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D306238" w14:textId="77777777" w:rsidR="00F8481A" w:rsidRDefault="00F8481A"/>
        </w:tc>
      </w:tr>
      <w:tr w:rsidR="00F8481A" w14:paraId="4D5CADC0" w14:textId="77777777" w:rsidTr="003F1675">
        <w:tc>
          <w:tcPr>
            <w:tcW w:w="2196" w:type="dxa"/>
            <w:tcBorders>
              <w:top w:val="single" w:sz="2" w:space="0" w:color="000001"/>
              <w:left w:val="single" w:sz="2" w:space="0" w:color="000001"/>
              <w:bottom w:val="single" w:sz="2" w:space="0" w:color="000001"/>
            </w:tcBorders>
            <w:shd w:val="clear" w:color="auto" w:fill="auto"/>
            <w:tcMar>
              <w:left w:w="51" w:type="dxa"/>
            </w:tcMar>
          </w:tcPr>
          <w:p w14:paraId="2B3ECE69" w14:textId="77777777" w:rsidR="00F8481A" w:rsidRDefault="007741EE">
            <w:pPr>
              <w:pStyle w:val="ListParagraph"/>
              <w:spacing w:line="360" w:lineRule="auto"/>
              <w:ind w:left="0"/>
              <w:rPr>
                <w:rFonts w:ascii="Arial" w:hAnsi="Arial" w:cs="Arial"/>
                <w:lang w:val="en-AU"/>
              </w:rPr>
            </w:pPr>
            <w:r>
              <w:rPr>
                <w:rFonts w:ascii="Arial" w:hAnsi="Arial" w:cs="Arial"/>
                <w:lang w:val="en-AU"/>
              </w:rPr>
              <w:t>Close a file</w:t>
            </w:r>
          </w:p>
        </w:tc>
        <w:tc>
          <w:tcPr>
            <w:tcW w:w="1954" w:type="dxa"/>
            <w:tcBorders>
              <w:top w:val="single" w:sz="2" w:space="0" w:color="000001"/>
              <w:left w:val="single" w:sz="2" w:space="0" w:color="000001"/>
              <w:bottom w:val="single" w:sz="2" w:space="0" w:color="000001"/>
            </w:tcBorders>
            <w:shd w:val="clear" w:color="auto" w:fill="auto"/>
            <w:tcMar>
              <w:left w:w="51" w:type="dxa"/>
            </w:tcMar>
          </w:tcPr>
          <w:p w14:paraId="23815C8D" w14:textId="77777777" w:rsidR="00F8481A" w:rsidRDefault="007741EE">
            <w:pPr>
              <w:pStyle w:val="ListParagraph"/>
              <w:spacing w:line="360" w:lineRule="auto"/>
              <w:ind w:left="0"/>
              <w:rPr>
                <w:rFonts w:ascii="Arial" w:hAnsi="Arial" w:cs="Arial"/>
                <w:lang w:val="en-AU"/>
              </w:rPr>
            </w:pPr>
            <w:r>
              <w:rPr>
                <w:rFonts w:ascii="Arial" w:hAnsi="Arial" w:cs="Arial"/>
                <w:lang w:val="en-AU"/>
              </w:rPr>
              <w:t>File→ Close</w:t>
            </w:r>
          </w:p>
        </w:tc>
        <w:tc>
          <w:tcPr>
            <w:tcW w:w="2583" w:type="dxa"/>
            <w:tcBorders>
              <w:top w:val="single" w:sz="2" w:space="0" w:color="000001"/>
              <w:left w:val="single" w:sz="2" w:space="0" w:color="000001"/>
              <w:bottom w:val="single" w:sz="2" w:space="0" w:color="000001"/>
            </w:tcBorders>
            <w:shd w:val="clear" w:color="auto" w:fill="auto"/>
            <w:tcMar>
              <w:left w:w="51" w:type="dxa"/>
            </w:tcMar>
          </w:tcPr>
          <w:p w14:paraId="34C84EDC" w14:textId="77777777" w:rsidR="00F8481A" w:rsidRDefault="007741EE">
            <w:pPr>
              <w:pStyle w:val="ListParagraph"/>
              <w:spacing w:line="360" w:lineRule="auto"/>
              <w:ind w:left="0"/>
              <w:rPr>
                <w:rFonts w:ascii="Arial" w:hAnsi="Arial" w:cs="Arial"/>
                <w:lang w:val="en-AU"/>
              </w:rPr>
            </w:pPr>
            <w:r>
              <w:rPr>
                <w:rFonts w:ascii="Arial" w:hAnsi="Arial" w:cs="Arial"/>
                <w:lang w:val="en-AU"/>
              </w:rPr>
              <w:t>&lt;CRTL&gt;W</w:t>
            </w:r>
          </w:p>
        </w:tc>
        <w:tc>
          <w:tcPr>
            <w:tcW w:w="338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3862C43" w14:textId="77777777" w:rsidR="00F8481A" w:rsidRDefault="007741EE">
            <w:pPr>
              <w:pStyle w:val="ListParagraph"/>
              <w:spacing w:line="360" w:lineRule="auto"/>
              <w:ind w:left="0"/>
              <w:rPr>
                <w:rFonts w:ascii="Arial" w:hAnsi="Arial" w:cs="Arial"/>
                <w:lang w:val="en-AU"/>
              </w:rPr>
            </w:pPr>
            <w:r>
              <w:rPr>
                <w:rFonts w:ascii="Arial" w:hAnsi="Arial" w:cs="Arial"/>
                <w:lang w:val="en-AU"/>
              </w:rPr>
              <w:t>Audition remains open as though it had just been restarted.  If you have not saved your file since the last record or edit you will Be warned and allowed to either save the file or ignore it.</w:t>
            </w:r>
          </w:p>
        </w:tc>
      </w:tr>
      <w:tr w:rsidR="00F8481A" w14:paraId="6967638E" w14:textId="77777777" w:rsidTr="003F1675">
        <w:tc>
          <w:tcPr>
            <w:tcW w:w="2196" w:type="dxa"/>
            <w:tcBorders>
              <w:top w:val="single" w:sz="2" w:space="0" w:color="000001"/>
              <w:left w:val="single" w:sz="2" w:space="0" w:color="000001"/>
              <w:bottom w:val="single" w:sz="2" w:space="0" w:color="000001"/>
            </w:tcBorders>
            <w:shd w:val="clear" w:color="auto" w:fill="auto"/>
            <w:tcMar>
              <w:left w:w="51" w:type="dxa"/>
            </w:tcMar>
          </w:tcPr>
          <w:p w14:paraId="77828D6B" w14:textId="77777777" w:rsidR="00F8481A" w:rsidRDefault="007741EE">
            <w:pPr>
              <w:pStyle w:val="ListParagraph"/>
              <w:spacing w:line="360" w:lineRule="auto"/>
              <w:ind w:left="0"/>
              <w:rPr>
                <w:rFonts w:ascii="Arial" w:hAnsi="Arial" w:cs="Arial"/>
                <w:lang w:val="en-AU"/>
              </w:rPr>
            </w:pPr>
            <w:r>
              <w:rPr>
                <w:rFonts w:ascii="Arial" w:hAnsi="Arial" w:cs="Arial"/>
                <w:lang w:val="en-AU"/>
              </w:rPr>
              <w:t>Quit</w:t>
            </w:r>
          </w:p>
        </w:tc>
        <w:tc>
          <w:tcPr>
            <w:tcW w:w="1954" w:type="dxa"/>
            <w:tcBorders>
              <w:top w:val="single" w:sz="2" w:space="0" w:color="000001"/>
              <w:left w:val="single" w:sz="2" w:space="0" w:color="000001"/>
              <w:bottom w:val="single" w:sz="2" w:space="0" w:color="000001"/>
            </w:tcBorders>
            <w:shd w:val="clear" w:color="auto" w:fill="auto"/>
            <w:tcMar>
              <w:left w:w="51" w:type="dxa"/>
            </w:tcMar>
          </w:tcPr>
          <w:p w14:paraId="66782693" w14:textId="77777777" w:rsidR="00F8481A" w:rsidRDefault="007741EE">
            <w:pPr>
              <w:pStyle w:val="ListParagraph"/>
              <w:spacing w:line="360" w:lineRule="auto"/>
              <w:ind w:left="0"/>
              <w:rPr>
                <w:rFonts w:ascii="Arial" w:hAnsi="Arial" w:cs="Arial"/>
                <w:lang w:val="en-AU"/>
              </w:rPr>
            </w:pPr>
            <w:r>
              <w:rPr>
                <w:rFonts w:ascii="Arial" w:hAnsi="Arial" w:cs="Arial"/>
                <w:lang w:val="en-AU"/>
              </w:rPr>
              <w:t>File→ Exit, left click on red cross at top right-hand corner of screen.</w:t>
            </w:r>
          </w:p>
        </w:tc>
        <w:tc>
          <w:tcPr>
            <w:tcW w:w="2583" w:type="dxa"/>
            <w:tcBorders>
              <w:top w:val="single" w:sz="2" w:space="0" w:color="000001"/>
              <w:left w:val="single" w:sz="2" w:space="0" w:color="000001"/>
              <w:bottom w:val="single" w:sz="2" w:space="0" w:color="000001"/>
            </w:tcBorders>
            <w:shd w:val="clear" w:color="auto" w:fill="auto"/>
            <w:tcMar>
              <w:left w:w="51" w:type="dxa"/>
            </w:tcMar>
          </w:tcPr>
          <w:p w14:paraId="2A6CB40A" w14:textId="77777777" w:rsidR="00F8481A" w:rsidRDefault="007741EE">
            <w:pPr>
              <w:rPr>
                <w:rFonts w:ascii="Arial" w:hAnsi="Arial" w:cs="Arial"/>
              </w:rPr>
            </w:pPr>
            <w:r>
              <w:rPr>
                <w:rFonts w:ascii="Arial" w:hAnsi="Arial" w:cs="Arial"/>
              </w:rPr>
              <w:t>&lt;ALT&gt;&lt;f4&gt;</w:t>
            </w:r>
          </w:p>
        </w:tc>
        <w:tc>
          <w:tcPr>
            <w:tcW w:w="338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743A6EC" w14:textId="77777777" w:rsidR="00F8481A" w:rsidRDefault="007741EE">
            <w:pPr>
              <w:pStyle w:val="ListParagraph"/>
              <w:spacing w:line="360" w:lineRule="auto"/>
              <w:ind w:left="0"/>
              <w:rPr>
                <w:rFonts w:ascii="Arial" w:hAnsi="Arial" w:cs="Arial"/>
                <w:lang w:val="en-AU"/>
              </w:rPr>
            </w:pPr>
            <w:r>
              <w:rPr>
                <w:rFonts w:ascii="Arial" w:hAnsi="Arial" w:cs="Arial"/>
                <w:lang w:val="en-AU"/>
              </w:rPr>
              <w:t xml:space="preserve"> A similar warning to that for Closing a file will be issued.</w:t>
            </w:r>
          </w:p>
        </w:tc>
      </w:tr>
    </w:tbl>
    <w:p w14:paraId="3E6324CA" w14:textId="77777777" w:rsidR="00F8481A" w:rsidRDefault="00F8481A">
      <w:pPr>
        <w:pStyle w:val="ListParagraph"/>
        <w:spacing w:line="360" w:lineRule="auto"/>
        <w:ind w:left="0"/>
        <w:rPr>
          <w:rFonts w:ascii="Arial" w:hAnsi="Arial" w:cs="Arial"/>
          <w:lang w:val="en-AU"/>
        </w:rPr>
      </w:pPr>
    </w:p>
    <w:p w14:paraId="7C8729ED" w14:textId="77777777" w:rsidR="00F8481A" w:rsidRDefault="00F8481A">
      <w:pPr>
        <w:pStyle w:val="ListParagraph"/>
        <w:spacing w:line="360" w:lineRule="auto"/>
        <w:ind w:left="0"/>
        <w:rPr>
          <w:rFonts w:ascii="Arial" w:hAnsi="Arial" w:cs="Arial"/>
          <w:lang w:val="en-AU"/>
        </w:rPr>
      </w:pPr>
    </w:p>
    <w:p w14:paraId="32959143" w14:textId="77777777" w:rsidR="00F8481A" w:rsidRDefault="00F8481A">
      <w:pPr>
        <w:spacing w:line="360" w:lineRule="auto"/>
        <w:contextualSpacing/>
      </w:pPr>
    </w:p>
    <w:sectPr w:rsidR="00F8481A" w:rsidSect="003F1675">
      <w:headerReference w:type="default" r:id="rId41"/>
      <w:footerReference w:type="default" r:id="rId42"/>
      <w:headerReference w:type="first" r:id="rId43"/>
      <w:footerReference w:type="first" r:id="rId44"/>
      <w:pgSz w:w="11906" w:h="16838"/>
      <w:pgMar w:top="720" w:right="720" w:bottom="851" w:left="720" w:header="1134" w:footer="907"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61B33" w14:textId="77777777" w:rsidR="00542C74" w:rsidRDefault="007741EE">
      <w:r>
        <w:separator/>
      </w:r>
    </w:p>
  </w:endnote>
  <w:endnote w:type="continuationSeparator" w:id="0">
    <w:p w14:paraId="188CACFB" w14:textId="77777777" w:rsidR="00542C74" w:rsidRDefault="0077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F33E" w14:textId="77777777" w:rsidR="00CC68CF" w:rsidRDefault="00CC68CF">
    <w:pPr>
      <w:tabs>
        <w:tab w:val="center" w:pos="8474"/>
      </w:tabs>
      <w:spacing w:line="259" w:lineRule="auto"/>
    </w:pPr>
    <w:r>
      <w:rPr>
        <w:i/>
        <w:sz w:val="20"/>
      </w:rPr>
      <w:t>2RPH NOTES ON HOME PROGRAM PRODUCTION v2.1</w:t>
    </w:r>
    <w:r>
      <w:rPr>
        <w:i/>
        <w:sz w:val="22"/>
      </w:rPr>
      <w:t xml:space="preserve">  </w:t>
    </w:r>
    <w:r>
      <w:rPr>
        <w:i/>
        <w:sz w:val="22"/>
      </w:rPr>
      <w:tab/>
      <w:t xml:space="preserve">Page </w:t>
    </w:r>
    <w:r>
      <w:fldChar w:fldCharType="begin"/>
    </w:r>
    <w:r>
      <w:instrText xml:space="preserve"> PAGE   \* MERGEFORMAT </w:instrText>
    </w:r>
    <w:r>
      <w:fldChar w:fldCharType="separate"/>
    </w:r>
    <w:r>
      <w:rPr>
        <w:b/>
        <w:i/>
        <w:sz w:val="22"/>
      </w:rPr>
      <w:t>1</w:t>
    </w:r>
    <w:r>
      <w:rPr>
        <w:b/>
        <w:i/>
        <w:sz w:val="22"/>
      </w:rPr>
      <w:fldChar w:fldCharType="end"/>
    </w:r>
    <w:r>
      <w:rPr>
        <w:i/>
        <w:sz w:val="22"/>
      </w:rPr>
      <w:t xml:space="preserve"> of </w:t>
    </w:r>
    <w:r>
      <w:fldChar w:fldCharType="begin"/>
    </w:r>
    <w:r>
      <w:instrText>NUMPAGES   \* MERGEFORMAT</w:instrText>
    </w:r>
    <w:r>
      <w:fldChar w:fldCharType="separate"/>
    </w:r>
    <w:r>
      <w:rPr>
        <w:b/>
        <w:i/>
        <w:sz w:val="22"/>
      </w:rPr>
      <w:t>18</w:t>
    </w:r>
    <w:r>
      <w:fldChar w:fldCharType="end"/>
    </w:r>
    <w:r>
      <w:rPr>
        <w:i/>
        <w:sz w:val="22"/>
      </w:rPr>
      <w:t xml:space="preserve"> </w:t>
    </w:r>
  </w:p>
  <w:p w14:paraId="069B66A5" w14:textId="77777777" w:rsidR="00CC68CF" w:rsidRDefault="00CC68CF">
    <w:pPr>
      <w:spacing w:line="259" w:lineRule="auto"/>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72C9" w14:textId="77777777" w:rsidR="00CC68CF" w:rsidRDefault="00CC68CF">
    <w:pPr>
      <w:tabs>
        <w:tab w:val="center" w:pos="8474"/>
      </w:tabs>
      <w:spacing w:line="259" w:lineRule="auto"/>
    </w:pPr>
    <w:r>
      <w:rPr>
        <w:i/>
        <w:sz w:val="20"/>
      </w:rPr>
      <w:t>2RPH NOTES ON HOME PROGRAM PRODUCTION v2.1</w:t>
    </w:r>
    <w:r>
      <w:rPr>
        <w:i/>
        <w:sz w:val="22"/>
      </w:rPr>
      <w:t xml:space="preserve">  </w:t>
    </w:r>
    <w:r>
      <w:rPr>
        <w:i/>
        <w:sz w:val="22"/>
      </w:rPr>
      <w:tab/>
      <w:t xml:space="preserve">Page </w:t>
    </w:r>
    <w:r>
      <w:fldChar w:fldCharType="begin"/>
    </w:r>
    <w:r>
      <w:instrText xml:space="preserve"> PAGE   \* MERGEFORMAT </w:instrText>
    </w:r>
    <w:r>
      <w:fldChar w:fldCharType="separate"/>
    </w:r>
    <w:r>
      <w:rPr>
        <w:b/>
        <w:i/>
        <w:sz w:val="22"/>
      </w:rPr>
      <w:t>1</w:t>
    </w:r>
    <w:r>
      <w:rPr>
        <w:b/>
        <w:i/>
        <w:sz w:val="22"/>
      </w:rPr>
      <w:fldChar w:fldCharType="end"/>
    </w:r>
    <w:r>
      <w:rPr>
        <w:i/>
        <w:sz w:val="22"/>
      </w:rPr>
      <w:t xml:space="preserve"> of </w:t>
    </w:r>
    <w:r>
      <w:fldChar w:fldCharType="begin"/>
    </w:r>
    <w:r>
      <w:instrText>NUMPAGES   \* MERGEFORMAT</w:instrText>
    </w:r>
    <w:r>
      <w:fldChar w:fldCharType="separate"/>
    </w:r>
    <w:r>
      <w:rPr>
        <w:b/>
        <w:i/>
        <w:sz w:val="22"/>
      </w:rPr>
      <w:t>18</w:t>
    </w:r>
    <w:r>
      <w:fldChar w:fldCharType="end"/>
    </w:r>
    <w:r>
      <w:rPr>
        <w:i/>
        <w:sz w:val="22"/>
      </w:rPr>
      <w:t xml:space="preserve"> </w:t>
    </w:r>
  </w:p>
  <w:p w14:paraId="6CF63FA4" w14:textId="77777777" w:rsidR="00CC68CF" w:rsidRDefault="00CC68CF">
    <w:pPr>
      <w:spacing w:line="259" w:lineRule="auto"/>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2EFF" w14:textId="77777777" w:rsidR="00CC68CF" w:rsidRDefault="00CC68CF">
    <w:pPr>
      <w:tabs>
        <w:tab w:val="center" w:pos="8474"/>
      </w:tabs>
      <w:spacing w:line="259" w:lineRule="auto"/>
    </w:pPr>
    <w:r>
      <w:rPr>
        <w:i/>
        <w:sz w:val="20"/>
      </w:rPr>
      <w:t>2RPH NOTES ON HOME PROGRAM PRODUCTION v2.1</w:t>
    </w:r>
    <w:r>
      <w:rPr>
        <w:i/>
        <w:sz w:val="22"/>
      </w:rPr>
      <w:t xml:space="preserve">  </w:t>
    </w:r>
    <w:r>
      <w:rPr>
        <w:i/>
        <w:sz w:val="22"/>
      </w:rPr>
      <w:tab/>
      <w:t xml:space="preserve">Page </w:t>
    </w:r>
    <w:r>
      <w:fldChar w:fldCharType="begin"/>
    </w:r>
    <w:r>
      <w:instrText xml:space="preserve"> PAGE   \* MERGEFORMAT </w:instrText>
    </w:r>
    <w:r>
      <w:fldChar w:fldCharType="separate"/>
    </w:r>
    <w:r>
      <w:rPr>
        <w:b/>
        <w:i/>
        <w:sz w:val="22"/>
      </w:rPr>
      <w:t>1</w:t>
    </w:r>
    <w:r>
      <w:rPr>
        <w:b/>
        <w:i/>
        <w:sz w:val="22"/>
      </w:rPr>
      <w:fldChar w:fldCharType="end"/>
    </w:r>
    <w:r>
      <w:rPr>
        <w:i/>
        <w:sz w:val="22"/>
      </w:rPr>
      <w:t xml:space="preserve"> of </w:t>
    </w:r>
    <w:r>
      <w:fldChar w:fldCharType="begin"/>
    </w:r>
    <w:r>
      <w:instrText>NUMPAGES   \* MERGEFORMAT</w:instrText>
    </w:r>
    <w:r>
      <w:fldChar w:fldCharType="separate"/>
    </w:r>
    <w:r>
      <w:rPr>
        <w:b/>
        <w:i/>
        <w:sz w:val="22"/>
      </w:rPr>
      <w:t>18</w:t>
    </w:r>
    <w:r>
      <w:fldChar w:fldCharType="end"/>
    </w:r>
    <w:r>
      <w:rPr>
        <w:i/>
        <w:sz w:val="22"/>
      </w:rPr>
      <w:t xml:space="preserve"> </w:t>
    </w:r>
  </w:p>
  <w:p w14:paraId="3171CA99" w14:textId="77777777" w:rsidR="00CC68CF" w:rsidRDefault="00CC68CF">
    <w:pPr>
      <w:spacing w:line="259" w:lineRule="auto"/>
    </w:pP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67E7" w14:textId="77777777" w:rsidR="00F8481A" w:rsidRPr="007741EE" w:rsidRDefault="007741EE">
    <w:pPr>
      <w:pStyle w:val="Footer"/>
      <w:pBdr>
        <w:top w:val="single" w:sz="4" w:space="1" w:color="D9D9D9"/>
      </w:pBdr>
      <w:jc w:val="right"/>
      <w:rPr>
        <w:rFonts w:ascii="Arial" w:hAnsi="Arial" w:cs="Arial"/>
        <w:sz w:val="20"/>
        <w:szCs w:val="20"/>
      </w:rPr>
    </w:pPr>
    <w:r w:rsidRPr="007741EE">
      <w:rPr>
        <w:rFonts w:ascii="Arial" w:hAnsi="Arial" w:cs="Arial"/>
        <w:sz w:val="20"/>
        <w:szCs w:val="20"/>
      </w:rPr>
      <w:fldChar w:fldCharType="begin"/>
    </w:r>
    <w:r w:rsidRPr="007741EE">
      <w:rPr>
        <w:rFonts w:ascii="Arial" w:hAnsi="Arial" w:cs="Arial"/>
        <w:sz w:val="20"/>
        <w:szCs w:val="20"/>
      </w:rPr>
      <w:instrText>PAGE</w:instrText>
    </w:r>
    <w:r w:rsidRPr="007741EE">
      <w:rPr>
        <w:rFonts w:ascii="Arial" w:hAnsi="Arial" w:cs="Arial"/>
        <w:sz w:val="20"/>
        <w:szCs w:val="20"/>
      </w:rPr>
      <w:fldChar w:fldCharType="separate"/>
    </w:r>
    <w:r w:rsidRPr="007741EE">
      <w:rPr>
        <w:rFonts w:ascii="Arial" w:hAnsi="Arial" w:cs="Arial"/>
        <w:sz w:val="20"/>
        <w:szCs w:val="20"/>
      </w:rPr>
      <w:t>9</w:t>
    </w:r>
    <w:r w:rsidRPr="007741EE">
      <w:rPr>
        <w:rFonts w:ascii="Arial" w:hAnsi="Arial" w:cs="Arial"/>
        <w:sz w:val="20"/>
        <w:szCs w:val="20"/>
      </w:rPr>
      <w:fldChar w:fldCharType="end"/>
    </w:r>
    <w:r w:rsidRPr="007741EE">
      <w:rPr>
        <w:rFonts w:ascii="Arial" w:hAnsi="Arial" w:cs="Arial"/>
        <w:sz w:val="20"/>
        <w:szCs w:val="20"/>
      </w:rPr>
      <w:t xml:space="preserve"> | </w:t>
    </w:r>
    <w:r w:rsidRPr="007741EE">
      <w:rPr>
        <w:rFonts w:ascii="Arial" w:hAnsi="Arial" w:cs="Arial"/>
        <w:color w:val="7F7F7F"/>
        <w:spacing w:val="60"/>
        <w:sz w:val="20"/>
        <w:szCs w:val="20"/>
      </w:rPr>
      <w:t>Page</w:t>
    </w:r>
  </w:p>
  <w:p w14:paraId="391B0959" w14:textId="1DA3CF6D" w:rsidR="00F8481A" w:rsidRDefault="7137C4FF">
    <w:pPr>
      <w:jc w:val="center"/>
      <w:rPr>
        <w:rFonts w:ascii="Arial" w:eastAsia="Arial-ItalicMT" w:hAnsi="Arial" w:cs="Arial-ItalicMT"/>
        <w:sz w:val="18"/>
        <w:szCs w:val="18"/>
      </w:rPr>
    </w:pPr>
    <w:r w:rsidRPr="7137C4FF">
      <w:rPr>
        <w:rFonts w:ascii="Arial" w:eastAsia="Arial-ItalicMT" w:hAnsi="Arial" w:cs="Arial-ItalicMT"/>
        <w:sz w:val="18"/>
        <w:szCs w:val="18"/>
      </w:rPr>
      <w:t xml:space="preserve">Last updated </w:t>
    </w:r>
    <w:r w:rsidR="004061A8">
      <w:rPr>
        <w:rFonts w:ascii="Arial" w:eastAsia="Arial-ItalicMT" w:hAnsi="Arial" w:cs="Arial-ItalicMT"/>
        <w:sz w:val="18"/>
        <w:szCs w:val="18"/>
      </w:rPr>
      <w:t>June</w:t>
    </w:r>
    <w:r w:rsidRPr="7137C4FF">
      <w:rPr>
        <w:rFonts w:ascii="Arial" w:eastAsia="Arial-ItalicMT" w:hAnsi="Arial" w:cs="Arial-ItalicMT"/>
        <w:sz w:val="18"/>
        <w:szCs w:val="18"/>
      </w:rPr>
      <w:t xml:space="preserve"> 202</w:t>
    </w:r>
    <w:r w:rsidR="004061A8">
      <w:rPr>
        <w:rFonts w:ascii="Arial" w:eastAsia="Arial-ItalicMT" w:hAnsi="Arial" w:cs="Arial-ItalicMT"/>
        <w:sz w:val="18"/>
        <w:szCs w:val="18"/>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7137C4FF" w14:paraId="523342FA" w14:textId="77777777" w:rsidTr="7137C4FF">
      <w:tc>
        <w:tcPr>
          <w:tcW w:w="3009" w:type="dxa"/>
        </w:tcPr>
        <w:p w14:paraId="3EABAB5B" w14:textId="5ED5D964" w:rsidR="7137C4FF" w:rsidRDefault="7137C4FF" w:rsidP="7137C4FF">
          <w:pPr>
            <w:pStyle w:val="Header"/>
            <w:ind w:left="-115"/>
          </w:pPr>
        </w:p>
      </w:tc>
      <w:tc>
        <w:tcPr>
          <w:tcW w:w="3009" w:type="dxa"/>
        </w:tcPr>
        <w:p w14:paraId="3AA38791" w14:textId="745076C4" w:rsidR="7137C4FF" w:rsidRDefault="7137C4FF" w:rsidP="7137C4FF">
          <w:pPr>
            <w:pStyle w:val="Header"/>
            <w:jc w:val="center"/>
          </w:pPr>
        </w:p>
      </w:tc>
      <w:tc>
        <w:tcPr>
          <w:tcW w:w="3009" w:type="dxa"/>
        </w:tcPr>
        <w:p w14:paraId="5A3B03CB" w14:textId="0F86D03D" w:rsidR="7137C4FF" w:rsidRDefault="7137C4FF" w:rsidP="7137C4FF">
          <w:pPr>
            <w:pStyle w:val="Header"/>
            <w:ind w:right="-115"/>
            <w:jc w:val="right"/>
          </w:pPr>
        </w:p>
      </w:tc>
    </w:tr>
  </w:tbl>
  <w:p w14:paraId="254B3CB7" w14:textId="6DC6A272" w:rsidR="7137C4FF" w:rsidRDefault="7137C4FF" w:rsidP="7137C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ABB6E" w14:textId="77777777" w:rsidR="00542C74" w:rsidRDefault="007741EE">
      <w:r>
        <w:separator/>
      </w:r>
    </w:p>
  </w:footnote>
  <w:footnote w:type="continuationSeparator" w:id="0">
    <w:p w14:paraId="49677E67" w14:textId="77777777" w:rsidR="00542C74" w:rsidRDefault="00774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BB60" w14:textId="77777777" w:rsidR="00F8481A" w:rsidRDefault="007741EE">
    <w:pPr>
      <w:pStyle w:val="Header"/>
      <w:rPr>
        <w:rFonts w:ascii="Arial" w:hAnsi="Arial" w:cs="Arial"/>
        <w:b/>
        <w:bCs/>
        <w:sz w:val="19"/>
        <w:szCs w:val="19"/>
        <w:lang w:val="de-DE"/>
      </w:rPr>
    </w:pPr>
    <w:r>
      <w:rPr>
        <w:rFonts w:ascii="Arial" w:hAnsi="Arial" w:cs="Arial"/>
        <w:b/>
        <w:bCs/>
        <w:noProof/>
        <w:sz w:val="19"/>
        <w:szCs w:val="19"/>
        <w:lang w:val="de-DE"/>
      </w:rPr>
      <w:drawing>
        <wp:anchor distT="0" distB="0" distL="0" distR="0" simplePos="0" relativeHeight="251643392" behindDoc="1" locked="0" layoutInCell="1" allowOverlap="1" wp14:anchorId="015AF36D" wp14:editId="67441060">
          <wp:simplePos x="0" y="0"/>
          <wp:positionH relativeFrom="column">
            <wp:posOffset>5090202</wp:posOffset>
          </wp:positionH>
          <wp:positionV relativeFrom="paragraph">
            <wp:posOffset>-451576</wp:posOffset>
          </wp:positionV>
          <wp:extent cx="1297305" cy="777875"/>
          <wp:effectExtent l="0" t="0" r="0" b="0"/>
          <wp:wrapTopAndBottom/>
          <wp:docPr id="516024228" name="Picture 516024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a:stretch>
                    <a:fillRect/>
                  </a:stretch>
                </pic:blipFill>
                <pic:spPr bwMode="auto">
                  <a:xfrm>
                    <a:off x="0" y="0"/>
                    <a:ext cx="1297305" cy="777875"/>
                  </a:xfrm>
                  <a:prstGeom prst="rect">
                    <a:avLst/>
                  </a:prstGeom>
                </pic:spPr>
              </pic:pic>
            </a:graphicData>
          </a:graphic>
          <wp14:sizeRelH relativeFrom="margin">
            <wp14:pctWidth>0</wp14:pctWidth>
          </wp14:sizeRelH>
          <wp14:sizeRelV relativeFrom="margin">
            <wp14:pctHeight>0</wp14:pctHeight>
          </wp14:sizeRelV>
        </wp:anchor>
      </w:drawing>
    </w:r>
  </w:p>
  <w:p w14:paraId="6A3335C1" w14:textId="77777777" w:rsidR="00F8481A" w:rsidRDefault="00F8481A">
    <w:pPr>
      <w:pStyle w:val="Header"/>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D6E2" w14:textId="77777777" w:rsidR="00F8481A" w:rsidRDefault="007741EE">
    <w:pPr>
      <w:pStyle w:val="Header"/>
    </w:pPr>
    <w:r>
      <w:rPr>
        <w:noProof/>
      </w:rPr>
      <w:drawing>
        <wp:anchor distT="0" distB="5080" distL="114300" distR="114300" simplePos="0" relativeHeight="251656704" behindDoc="1" locked="0" layoutInCell="1" allowOverlap="1" wp14:anchorId="48A784B8" wp14:editId="0AAFEFD7">
          <wp:simplePos x="0" y="0"/>
          <wp:positionH relativeFrom="column">
            <wp:posOffset>1993927</wp:posOffset>
          </wp:positionH>
          <wp:positionV relativeFrom="paragraph">
            <wp:posOffset>-266977</wp:posOffset>
          </wp:positionV>
          <wp:extent cx="2482850" cy="1489075"/>
          <wp:effectExtent l="0" t="0" r="0" b="0"/>
          <wp:wrapSquare wrapText="bothSides"/>
          <wp:docPr id="5160242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
                  <a:stretch>
                    <a:fillRect/>
                  </a:stretch>
                </pic:blipFill>
                <pic:spPr bwMode="auto">
                  <a:xfrm>
                    <a:off x="0" y="0"/>
                    <a:ext cx="2482850" cy="1489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6742"/>
    <w:multiLevelType w:val="hybridMultilevel"/>
    <w:tmpl w:val="285A6466"/>
    <w:lvl w:ilvl="0" w:tplc="2E42E448">
      <w:start w:val="1"/>
      <w:numFmt w:val="bullet"/>
      <w:lvlText w:val=""/>
      <w:lvlJc w:val="left"/>
      <w:pPr>
        <w:ind w:left="720" w:hanging="360"/>
      </w:pPr>
      <w:rPr>
        <w:rFonts w:ascii="Symbol" w:hAnsi="Symbol" w:hint="default"/>
      </w:rPr>
    </w:lvl>
    <w:lvl w:ilvl="1" w:tplc="26E0CB96">
      <w:start w:val="1"/>
      <w:numFmt w:val="bullet"/>
      <w:lvlText w:val="o"/>
      <w:lvlJc w:val="left"/>
      <w:pPr>
        <w:ind w:left="1440" w:hanging="360"/>
      </w:pPr>
      <w:rPr>
        <w:rFonts w:ascii="Courier New" w:hAnsi="Courier New" w:hint="default"/>
      </w:rPr>
    </w:lvl>
    <w:lvl w:ilvl="2" w:tplc="E24E89A8">
      <w:start w:val="1"/>
      <w:numFmt w:val="bullet"/>
      <w:lvlText w:val=""/>
      <w:lvlJc w:val="left"/>
      <w:pPr>
        <w:ind w:left="2160" w:hanging="360"/>
      </w:pPr>
      <w:rPr>
        <w:rFonts w:ascii="Wingdings" w:hAnsi="Wingdings" w:hint="default"/>
      </w:rPr>
    </w:lvl>
    <w:lvl w:ilvl="3" w:tplc="909ACA78">
      <w:start w:val="1"/>
      <w:numFmt w:val="bullet"/>
      <w:lvlText w:val=""/>
      <w:lvlJc w:val="left"/>
      <w:pPr>
        <w:ind w:left="2880" w:hanging="360"/>
      </w:pPr>
      <w:rPr>
        <w:rFonts w:ascii="Symbol" w:hAnsi="Symbol" w:hint="default"/>
      </w:rPr>
    </w:lvl>
    <w:lvl w:ilvl="4" w:tplc="1B086F94">
      <w:start w:val="1"/>
      <w:numFmt w:val="bullet"/>
      <w:lvlText w:val="o"/>
      <w:lvlJc w:val="left"/>
      <w:pPr>
        <w:ind w:left="3600" w:hanging="360"/>
      </w:pPr>
      <w:rPr>
        <w:rFonts w:ascii="Courier New" w:hAnsi="Courier New" w:hint="default"/>
      </w:rPr>
    </w:lvl>
    <w:lvl w:ilvl="5" w:tplc="FF6C8326">
      <w:start w:val="1"/>
      <w:numFmt w:val="bullet"/>
      <w:lvlText w:val=""/>
      <w:lvlJc w:val="left"/>
      <w:pPr>
        <w:ind w:left="4320" w:hanging="360"/>
      </w:pPr>
      <w:rPr>
        <w:rFonts w:ascii="Wingdings" w:hAnsi="Wingdings" w:hint="default"/>
      </w:rPr>
    </w:lvl>
    <w:lvl w:ilvl="6" w:tplc="E138AE1E">
      <w:start w:val="1"/>
      <w:numFmt w:val="bullet"/>
      <w:lvlText w:val=""/>
      <w:lvlJc w:val="left"/>
      <w:pPr>
        <w:ind w:left="5040" w:hanging="360"/>
      </w:pPr>
      <w:rPr>
        <w:rFonts w:ascii="Symbol" w:hAnsi="Symbol" w:hint="default"/>
      </w:rPr>
    </w:lvl>
    <w:lvl w:ilvl="7" w:tplc="49FA515C">
      <w:start w:val="1"/>
      <w:numFmt w:val="bullet"/>
      <w:lvlText w:val="o"/>
      <w:lvlJc w:val="left"/>
      <w:pPr>
        <w:ind w:left="5760" w:hanging="360"/>
      </w:pPr>
      <w:rPr>
        <w:rFonts w:ascii="Courier New" w:hAnsi="Courier New" w:hint="default"/>
      </w:rPr>
    </w:lvl>
    <w:lvl w:ilvl="8" w:tplc="B7BE81A0">
      <w:start w:val="1"/>
      <w:numFmt w:val="bullet"/>
      <w:lvlText w:val=""/>
      <w:lvlJc w:val="left"/>
      <w:pPr>
        <w:ind w:left="6480" w:hanging="360"/>
      </w:pPr>
      <w:rPr>
        <w:rFonts w:ascii="Wingdings" w:hAnsi="Wingdings" w:hint="default"/>
      </w:rPr>
    </w:lvl>
  </w:abstractNum>
  <w:abstractNum w:abstractNumId="1" w15:restartNumberingAfterBreak="0">
    <w:nsid w:val="0BBF621B"/>
    <w:multiLevelType w:val="hybridMultilevel"/>
    <w:tmpl w:val="BFE8970A"/>
    <w:lvl w:ilvl="0" w:tplc="FB9AC4DC">
      <w:start w:val="1"/>
      <w:numFmt w:val="bullet"/>
      <w:lvlText w:val=""/>
      <w:lvlJc w:val="left"/>
      <w:pPr>
        <w:ind w:left="720" w:hanging="360"/>
      </w:pPr>
      <w:rPr>
        <w:rFonts w:ascii="Symbol" w:hAnsi="Symbol" w:hint="default"/>
      </w:rPr>
    </w:lvl>
    <w:lvl w:ilvl="1" w:tplc="E99A7F38">
      <w:start w:val="1"/>
      <w:numFmt w:val="bullet"/>
      <w:lvlText w:val="o"/>
      <w:lvlJc w:val="left"/>
      <w:pPr>
        <w:ind w:left="1440" w:hanging="360"/>
      </w:pPr>
      <w:rPr>
        <w:rFonts w:ascii="Courier New" w:hAnsi="Courier New" w:hint="default"/>
      </w:rPr>
    </w:lvl>
    <w:lvl w:ilvl="2" w:tplc="0616DD1A">
      <w:start w:val="1"/>
      <w:numFmt w:val="bullet"/>
      <w:lvlText w:val=""/>
      <w:lvlJc w:val="left"/>
      <w:pPr>
        <w:ind w:left="2160" w:hanging="360"/>
      </w:pPr>
      <w:rPr>
        <w:rFonts w:ascii="Wingdings" w:hAnsi="Wingdings" w:hint="default"/>
      </w:rPr>
    </w:lvl>
    <w:lvl w:ilvl="3" w:tplc="C7F48814">
      <w:start w:val="1"/>
      <w:numFmt w:val="bullet"/>
      <w:lvlText w:val=""/>
      <w:lvlJc w:val="left"/>
      <w:pPr>
        <w:ind w:left="2880" w:hanging="360"/>
      </w:pPr>
      <w:rPr>
        <w:rFonts w:ascii="Symbol" w:hAnsi="Symbol" w:hint="default"/>
      </w:rPr>
    </w:lvl>
    <w:lvl w:ilvl="4" w:tplc="FB6E6EA8">
      <w:start w:val="1"/>
      <w:numFmt w:val="bullet"/>
      <w:lvlText w:val="o"/>
      <w:lvlJc w:val="left"/>
      <w:pPr>
        <w:ind w:left="3600" w:hanging="360"/>
      </w:pPr>
      <w:rPr>
        <w:rFonts w:ascii="Courier New" w:hAnsi="Courier New" w:hint="default"/>
      </w:rPr>
    </w:lvl>
    <w:lvl w:ilvl="5" w:tplc="AB22E69C">
      <w:start w:val="1"/>
      <w:numFmt w:val="bullet"/>
      <w:lvlText w:val=""/>
      <w:lvlJc w:val="left"/>
      <w:pPr>
        <w:ind w:left="4320" w:hanging="360"/>
      </w:pPr>
      <w:rPr>
        <w:rFonts w:ascii="Wingdings" w:hAnsi="Wingdings" w:hint="default"/>
      </w:rPr>
    </w:lvl>
    <w:lvl w:ilvl="6" w:tplc="786E8CD8">
      <w:start w:val="1"/>
      <w:numFmt w:val="bullet"/>
      <w:lvlText w:val=""/>
      <w:lvlJc w:val="left"/>
      <w:pPr>
        <w:ind w:left="5040" w:hanging="360"/>
      </w:pPr>
      <w:rPr>
        <w:rFonts w:ascii="Symbol" w:hAnsi="Symbol" w:hint="default"/>
      </w:rPr>
    </w:lvl>
    <w:lvl w:ilvl="7" w:tplc="C9043974">
      <w:start w:val="1"/>
      <w:numFmt w:val="bullet"/>
      <w:lvlText w:val="o"/>
      <w:lvlJc w:val="left"/>
      <w:pPr>
        <w:ind w:left="5760" w:hanging="360"/>
      </w:pPr>
      <w:rPr>
        <w:rFonts w:ascii="Courier New" w:hAnsi="Courier New" w:hint="default"/>
      </w:rPr>
    </w:lvl>
    <w:lvl w:ilvl="8" w:tplc="71B0E170">
      <w:start w:val="1"/>
      <w:numFmt w:val="bullet"/>
      <w:lvlText w:val=""/>
      <w:lvlJc w:val="left"/>
      <w:pPr>
        <w:ind w:left="6480" w:hanging="360"/>
      </w:pPr>
      <w:rPr>
        <w:rFonts w:ascii="Wingdings" w:hAnsi="Wingdings" w:hint="default"/>
      </w:rPr>
    </w:lvl>
  </w:abstractNum>
  <w:abstractNum w:abstractNumId="2" w15:restartNumberingAfterBreak="0">
    <w:nsid w:val="0D07649B"/>
    <w:multiLevelType w:val="hybridMultilevel"/>
    <w:tmpl w:val="BF8A9922"/>
    <w:lvl w:ilvl="0" w:tplc="570A82E2">
      <w:start w:val="1"/>
      <w:numFmt w:val="lowerRoman"/>
      <w:lvlText w:val="(%1)"/>
      <w:lvlJc w:val="left"/>
      <w:pPr>
        <w:ind w:left="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C8C6AA">
      <w:start w:val="1"/>
      <w:numFmt w:val="lowerLetter"/>
      <w:lvlText w:val="%2"/>
      <w:lvlJc w:val="left"/>
      <w:pPr>
        <w:ind w:left="1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2632F8">
      <w:start w:val="1"/>
      <w:numFmt w:val="lowerRoman"/>
      <w:lvlText w:val="%3"/>
      <w:lvlJc w:val="left"/>
      <w:pPr>
        <w:ind w:left="2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8E1ED2">
      <w:start w:val="1"/>
      <w:numFmt w:val="decimal"/>
      <w:lvlText w:val="%4"/>
      <w:lvlJc w:val="left"/>
      <w:pPr>
        <w:ind w:left="2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6C45A2">
      <w:start w:val="1"/>
      <w:numFmt w:val="lowerLetter"/>
      <w:lvlText w:val="%5"/>
      <w:lvlJc w:val="left"/>
      <w:pPr>
        <w:ind w:left="3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52D158">
      <w:start w:val="1"/>
      <w:numFmt w:val="lowerRoman"/>
      <w:lvlText w:val="%6"/>
      <w:lvlJc w:val="left"/>
      <w:pPr>
        <w:ind w:left="4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54F0EA">
      <w:start w:val="1"/>
      <w:numFmt w:val="decimal"/>
      <w:lvlText w:val="%7"/>
      <w:lvlJc w:val="left"/>
      <w:pPr>
        <w:ind w:left="4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A09188">
      <w:start w:val="1"/>
      <w:numFmt w:val="lowerLetter"/>
      <w:lvlText w:val="%8"/>
      <w:lvlJc w:val="left"/>
      <w:pPr>
        <w:ind w:left="5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B08548">
      <w:start w:val="1"/>
      <w:numFmt w:val="lowerRoman"/>
      <w:lvlText w:val="%9"/>
      <w:lvlJc w:val="left"/>
      <w:pPr>
        <w:ind w:left="6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5F46E8"/>
    <w:multiLevelType w:val="hybridMultilevel"/>
    <w:tmpl w:val="0F0697A0"/>
    <w:lvl w:ilvl="0" w:tplc="841EE4DC">
      <w:start w:val="1"/>
      <w:numFmt w:val="bullet"/>
      <w:lvlText w:val=""/>
      <w:lvlJc w:val="left"/>
      <w:pPr>
        <w:ind w:left="720" w:hanging="360"/>
      </w:pPr>
      <w:rPr>
        <w:rFonts w:ascii="Symbol" w:hAnsi="Symbol" w:hint="default"/>
      </w:rPr>
    </w:lvl>
    <w:lvl w:ilvl="1" w:tplc="559E1D32">
      <w:start w:val="1"/>
      <w:numFmt w:val="bullet"/>
      <w:lvlText w:val="o"/>
      <w:lvlJc w:val="left"/>
      <w:pPr>
        <w:ind w:left="1440" w:hanging="360"/>
      </w:pPr>
      <w:rPr>
        <w:rFonts w:ascii="Courier New" w:hAnsi="Courier New" w:hint="default"/>
      </w:rPr>
    </w:lvl>
    <w:lvl w:ilvl="2" w:tplc="91224846">
      <w:start w:val="1"/>
      <w:numFmt w:val="bullet"/>
      <w:lvlText w:val=""/>
      <w:lvlJc w:val="left"/>
      <w:pPr>
        <w:ind w:left="2160" w:hanging="360"/>
      </w:pPr>
      <w:rPr>
        <w:rFonts w:ascii="Wingdings" w:hAnsi="Wingdings" w:hint="default"/>
      </w:rPr>
    </w:lvl>
    <w:lvl w:ilvl="3" w:tplc="FE0CB1E4">
      <w:start w:val="1"/>
      <w:numFmt w:val="bullet"/>
      <w:lvlText w:val=""/>
      <w:lvlJc w:val="left"/>
      <w:pPr>
        <w:ind w:left="2880" w:hanging="360"/>
      </w:pPr>
      <w:rPr>
        <w:rFonts w:ascii="Symbol" w:hAnsi="Symbol" w:hint="default"/>
      </w:rPr>
    </w:lvl>
    <w:lvl w:ilvl="4" w:tplc="2DF44074">
      <w:start w:val="1"/>
      <w:numFmt w:val="bullet"/>
      <w:lvlText w:val="o"/>
      <w:lvlJc w:val="left"/>
      <w:pPr>
        <w:ind w:left="3600" w:hanging="360"/>
      </w:pPr>
      <w:rPr>
        <w:rFonts w:ascii="Courier New" w:hAnsi="Courier New" w:hint="default"/>
      </w:rPr>
    </w:lvl>
    <w:lvl w:ilvl="5" w:tplc="FDF65474">
      <w:start w:val="1"/>
      <w:numFmt w:val="bullet"/>
      <w:lvlText w:val=""/>
      <w:lvlJc w:val="left"/>
      <w:pPr>
        <w:ind w:left="4320" w:hanging="360"/>
      </w:pPr>
      <w:rPr>
        <w:rFonts w:ascii="Wingdings" w:hAnsi="Wingdings" w:hint="default"/>
      </w:rPr>
    </w:lvl>
    <w:lvl w:ilvl="6" w:tplc="57F013E8">
      <w:start w:val="1"/>
      <w:numFmt w:val="bullet"/>
      <w:lvlText w:val=""/>
      <w:lvlJc w:val="left"/>
      <w:pPr>
        <w:ind w:left="5040" w:hanging="360"/>
      </w:pPr>
      <w:rPr>
        <w:rFonts w:ascii="Symbol" w:hAnsi="Symbol" w:hint="default"/>
      </w:rPr>
    </w:lvl>
    <w:lvl w:ilvl="7" w:tplc="0E006512">
      <w:start w:val="1"/>
      <w:numFmt w:val="bullet"/>
      <w:lvlText w:val="o"/>
      <w:lvlJc w:val="left"/>
      <w:pPr>
        <w:ind w:left="5760" w:hanging="360"/>
      </w:pPr>
      <w:rPr>
        <w:rFonts w:ascii="Courier New" w:hAnsi="Courier New" w:hint="default"/>
      </w:rPr>
    </w:lvl>
    <w:lvl w:ilvl="8" w:tplc="CAE0A428">
      <w:start w:val="1"/>
      <w:numFmt w:val="bullet"/>
      <w:lvlText w:val=""/>
      <w:lvlJc w:val="left"/>
      <w:pPr>
        <w:ind w:left="6480" w:hanging="360"/>
      </w:pPr>
      <w:rPr>
        <w:rFonts w:ascii="Wingdings" w:hAnsi="Wingdings" w:hint="default"/>
      </w:rPr>
    </w:lvl>
  </w:abstractNum>
  <w:abstractNum w:abstractNumId="4" w15:restartNumberingAfterBreak="0">
    <w:nsid w:val="129D37F4"/>
    <w:multiLevelType w:val="hybridMultilevel"/>
    <w:tmpl w:val="ABB6F4BE"/>
    <w:lvl w:ilvl="0" w:tplc="54E2CDFA">
      <w:start w:val="1"/>
      <w:numFmt w:val="bullet"/>
      <w:lvlText w:val=""/>
      <w:lvlJc w:val="left"/>
      <w:pPr>
        <w:ind w:left="720" w:hanging="360"/>
      </w:pPr>
      <w:rPr>
        <w:rFonts w:ascii="Symbol" w:hAnsi="Symbol" w:hint="default"/>
      </w:rPr>
    </w:lvl>
    <w:lvl w:ilvl="1" w:tplc="92C61E36">
      <w:start w:val="1"/>
      <w:numFmt w:val="bullet"/>
      <w:lvlText w:val="o"/>
      <w:lvlJc w:val="left"/>
      <w:pPr>
        <w:ind w:left="1440" w:hanging="360"/>
      </w:pPr>
      <w:rPr>
        <w:rFonts w:ascii="Courier New" w:hAnsi="Courier New" w:hint="default"/>
      </w:rPr>
    </w:lvl>
    <w:lvl w:ilvl="2" w:tplc="3D960F22">
      <w:start w:val="1"/>
      <w:numFmt w:val="bullet"/>
      <w:lvlText w:val=""/>
      <w:lvlJc w:val="left"/>
      <w:pPr>
        <w:ind w:left="2160" w:hanging="360"/>
      </w:pPr>
      <w:rPr>
        <w:rFonts w:ascii="Wingdings" w:hAnsi="Wingdings" w:hint="default"/>
      </w:rPr>
    </w:lvl>
    <w:lvl w:ilvl="3" w:tplc="0C5A4CB6">
      <w:start w:val="1"/>
      <w:numFmt w:val="bullet"/>
      <w:lvlText w:val=""/>
      <w:lvlJc w:val="left"/>
      <w:pPr>
        <w:ind w:left="2880" w:hanging="360"/>
      </w:pPr>
      <w:rPr>
        <w:rFonts w:ascii="Symbol" w:hAnsi="Symbol" w:hint="default"/>
      </w:rPr>
    </w:lvl>
    <w:lvl w:ilvl="4" w:tplc="334C3CC6">
      <w:start w:val="1"/>
      <w:numFmt w:val="bullet"/>
      <w:lvlText w:val="o"/>
      <w:lvlJc w:val="left"/>
      <w:pPr>
        <w:ind w:left="3600" w:hanging="360"/>
      </w:pPr>
      <w:rPr>
        <w:rFonts w:ascii="Courier New" w:hAnsi="Courier New" w:hint="default"/>
      </w:rPr>
    </w:lvl>
    <w:lvl w:ilvl="5" w:tplc="E254494A">
      <w:start w:val="1"/>
      <w:numFmt w:val="bullet"/>
      <w:lvlText w:val=""/>
      <w:lvlJc w:val="left"/>
      <w:pPr>
        <w:ind w:left="4320" w:hanging="360"/>
      </w:pPr>
      <w:rPr>
        <w:rFonts w:ascii="Wingdings" w:hAnsi="Wingdings" w:hint="default"/>
      </w:rPr>
    </w:lvl>
    <w:lvl w:ilvl="6" w:tplc="EB56CC78">
      <w:start w:val="1"/>
      <w:numFmt w:val="bullet"/>
      <w:lvlText w:val=""/>
      <w:lvlJc w:val="left"/>
      <w:pPr>
        <w:ind w:left="5040" w:hanging="360"/>
      </w:pPr>
      <w:rPr>
        <w:rFonts w:ascii="Symbol" w:hAnsi="Symbol" w:hint="default"/>
      </w:rPr>
    </w:lvl>
    <w:lvl w:ilvl="7" w:tplc="B674F88A">
      <w:start w:val="1"/>
      <w:numFmt w:val="bullet"/>
      <w:lvlText w:val="o"/>
      <w:lvlJc w:val="left"/>
      <w:pPr>
        <w:ind w:left="5760" w:hanging="360"/>
      </w:pPr>
      <w:rPr>
        <w:rFonts w:ascii="Courier New" w:hAnsi="Courier New" w:hint="default"/>
      </w:rPr>
    </w:lvl>
    <w:lvl w:ilvl="8" w:tplc="5C2469B0">
      <w:start w:val="1"/>
      <w:numFmt w:val="bullet"/>
      <w:lvlText w:val=""/>
      <w:lvlJc w:val="left"/>
      <w:pPr>
        <w:ind w:left="6480" w:hanging="360"/>
      </w:pPr>
      <w:rPr>
        <w:rFonts w:ascii="Wingdings" w:hAnsi="Wingdings" w:hint="default"/>
      </w:rPr>
    </w:lvl>
  </w:abstractNum>
  <w:abstractNum w:abstractNumId="5" w15:restartNumberingAfterBreak="0">
    <w:nsid w:val="14E66CF4"/>
    <w:multiLevelType w:val="hybridMultilevel"/>
    <w:tmpl w:val="33A6DBC6"/>
    <w:lvl w:ilvl="0" w:tplc="FD6836F2">
      <w:start w:val="1"/>
      <w:numFmt w:val="bullet"/>
      <w:lvlText w:val=""/>
      <w:lvlJc w:val="left"/>
      <w:pPr>
        <w:ind w:left="720" w:hanging="360"/>
      </w:pPr>
      <w:rPr>
        <w:rFonts w:ascii="Symbol" w:hAnsi="Symbol" w:hint="default"/>
      </w:rPr>
    </w:lvl>
    <w:lvl w:ilvl="1" w:tplc="5B2E6B98">
      <w:start w:val="1"/>
      <w:numFmt w:val="bullet"/>
      <w:lvlText w:val="o"/>
      <w:lvlJc w:val="left"/>
      <w:pPr>
        <w:ind w:left="1440" w:hanging="360"/>
      </w:pPr>
      <w:rPr>
        <w:rFonts w:ascii="Courier New" w:hAnsi="Courier New" w:hint="default"/>
      </w:rPr>
    </w:lvl>
    <w:lvl w:ilvl="2" w:tplc="15F4B91E">
      <w:start w:val="1"/>
      <w:numFmt w:val="bullet"/>
      <w:lvlText w:val=""/>
      <w:lvlJc w:val="left"/>
      <w:pPr>
        <w:ind w:left="2160" w:hanging="360"/>
      </w:pPr>
      <w:rPr>
        <w:rFonts w:ascii="Wingdings" w:hAnsi="Wingdings" w:hint="default"/>
      </w:rPr>
    </w:lvl>
    <w:lvl w:ilvl="3" w:tplc="2C588A96">
      <w:start w:val="1"/>
      <w:numFmt w:val="bullet"/>
      <w:lvlText w:val=""/>
      <w:lvlJc w:val="left"/>
      <w:pPr>
        <w:ind w:left="2880" w:hanging="360"/>
      </w:pPr>
      <w:rPr>
        <w:rFonts w:ascii="Symbol" w:hAnsi="Symbol" w:hint="default"/>
      </w:rPr>
    </w:lvl>
    <w:lvl w:ilvl="4" w:tplc="2314329A">
      <w:start w:val="1"/>
      <w:numFmt w:val="bullet"/>
      <w:lvlText w:val="o"/>
      <w:lvlJc w:val="left"/>
      <w:pPr>
        <w:ind w:left="3600" w:hanging="360"/>
      </w:pPr>
      <w:rPr>
        <w:rFonts w:ascii="Courier New" w:hAnsi="Courier New" w:hint="default"/>
      </w:rPr>
    </w:lvl>
    <w:lvl w:ilvl="5" w:tplc="C6D4304A">
      <w:start w:val="1"/>
      <w:numFmt w:val="bullet"/>
      <w:lvlText w:val=""/>
      <w:lvlJc w:val="left"/>
      <w:pPr>
        <w:ind w:left="4320" w:hanging="360"/>
      </w:pPr>
      <w:rPr>
        <w:rFonts w:ascii="Wingdings" w:hAnsi="Wingdings" w:hint="default"/>
      </w:rPr>
    </w:lvl>
    <w:lvl w:ilvl="6" w:tplc="D902E126">
      <w:start w:val="1"/>
      <w:numFmt w:val="bullet"/>
      <w:lvlText w:val=""/>
      <w:lvlJc w:val="left"/>
      <w:pPr>
        <w:ind w:left="5040" w:hanging="360"/>
      </w:pPr>
      <w:rPr>
        <w:rFonts w:ascii="Symbol" w:hAnsi="Symbol" w:hint="default"/>
      </w:rPr>
    </w:lvl>
    <w:lvl w:ilvl="7" w:tplc="FB7A0B12">
      <w:start w:val="1"/>
      <w:numFmt w:val="bullet"/>
      <w:lvlText w:val="o"/>
      <w:lvlJc w:val="left"/>
      <w:pPr>
        <w:ind w:left="5760" w:hanging="360"/>
      </w:pPr>
      <w:rPr>
        <w:rFonts w:ascii="Courier New" w:hAnsi="Courier New" w:hint="default"/>
      </w:rPr>
    </w:lvl>
    <w:lvl w:ilvl="8" w:tplc="FAFE98A2">
      <w:start w:val="1"/>
      <w:numFmt w:val="bullet"/>
      <w:lvlText w:val=""/>
      <w:lvlJc w:val="left"/>
      <w:pPr>
        <w:ind w:left="6480" w:hanging="360"/>
      </w:pPr>
      <w:rPr>
        <w:rFonts w:ascii="Wingdings" w:hAnsi="Wingdings" w:hint="default"/>
      </w:rPr>
    </w:lvl>
  </w:abstractNum>
  <w:abstractNum w:abstractNumId="6" w15:restartNumberingAfterBreak="0">
    <w:nsid w:val="17152603"/>
    <w:multiLevelType w:val="hybridMultilevel"/>
    <w:tmpl w:val="DB8C116C"/>
    <w:lvl w:ilvl="0" w:tplc="29343B24">
      <w:start w:val="1"/>
      <w:numFmt w:val="bullet"/>
      <w:lvlText w:val=""/>
      <w:lvlJc w:val="left"/>
      <w:pPr>
        <w:ind w:left="720" w:hanging="360"/>
      </w:pPr>
      <w:rPr>
        <w:rFonts w:ascii="Symbol" w:hAnsi="Symbol" w:cs="Symbol" w:hint="default"/>
      </w:rPr>
    </w:lvl>
    <w:lvl w:ilvl="1" w:tplc="2C8C472E">
      <w:start w:val="1"/>
      <w:numFmt w:val="bullet"/>
      <w:lvlText w:val="o"/>
      <w:lvlJc w:val="left"/>
      <w:pPr>
        <w:ind w:left="1440" w:hanging="360"/>
      </w:pPr>
      <w:rPr>
        <w:rFonts w:ascii="Courier New" w:hAnsi="Courier New" w:cs="Courier New" w:hint="default"/>
      </w:rPr>
    </w:lvl>
    <w:lvl w:ilvl="2" w:tplc="1558521E">
      <w:start w:val="1"/>
      <w:numFmt w:val="bullet"/>
      <w:lvlText w:val=""/>
      <w:lvlJc w:val="left"/>
      <w:pPr>
        <w:ind w:left="2160" w:hanging="360"/>
      </w:pPr>
      <w:rPr>
        <w:rFonts w:ascii="Wingdings" w:hAnsi="Wingdings" w:cs="Wingdings" w:hint="default"/>
      </w:rPr>
    </w:lvl>
    <w:lvl w:ilvl="3" w:tplc="C9569D46">
      <w:start w:val="1"/>
      <w:numFmt w:val="bullet"/>
      <w:lvlText w:val=""/>
      <w:lvlJc w:val="left"/>
      <w:pPr>
        <w:ind w:left="2880" w:hanging="360"/>
      </w:pPr>
      <w:rPr>
        <w:rFonts w:ascii="Symbol" w:hAnsi="Symbol" w:cs="Symbol" w:hint="default"/>
      </w:rPr>
    </w:lvl>
    <w:lvl w:ilvl="4" w:tplc="EF5080DE">
      <w:start w:val="1"/>
      <w:numFmt w:val="bullet"/>
      <w:lvlText w:val="o"/>
      <w:lvlJc w:val="left"/>
      <w:pPr>
        <w:ind w:left="3600" w:hanging="360"/>
      </w:pPr>
      <w:rPr>
        <w:rFonts w:ascii="Courier New" w:hAnsi="Courier New" w:cs="Courier New" w:hint="default"/>
      </w:rPr>
    </w:lvl>
    <w:lvl w:ilvl="5" w:tplc="64D82B42">
      <w:start w:val="1"/>
      <w:numFmt w:val="bullet"/>
      <w:lvlText w:val=""/>
      <w:lvlJc w:val="left"/>
      <w:pPr>
        <w:ind w:left="4320" w:hanging="360"/>
      </w:pPr>
      <w:rPr>
        <w:rFonts w:ascii="Wingdings" w:hAnsi="Wingdings" w:cs="Wingdings" w:hint="default"/>
      </w:rPr>
    </w:lvl>
    <w:lvl w:ilvl="6" w:tplc="0D2EE6FA">
      <w:start w:val="1"/>
      <w:numFmt w:val="bullet"/>
      <w:lvlText w:val=""/>
      <w:lvlJc w:val="left"/>
      <w:pPr>
        <w:ind w:left="5040" w:hanging="360"/>
      </w:pPr>
      <w:rPr>
        <w:rFonts w:ascii="Symbol" w:hAnsi="Symbol" w:cs="Symbol" w:hint="default"/>
      </w:rPr>
    </w:lvl>
    <w:lvl w:ilvl="7" w:tplc="B50E7994">
      <w:start w:val="1"/>
      <w:numFmt w:val="bullet"/>
      <w:lvlText w:val="o"/>
      <w:lvlJc w:val="left"/>
      <w:pPr>
        <w:ind w:left="5760" w:hanging="360"/>
      </w:pPr>
      <w:rPr>
        <w:rFonts w:ascii="Courier New" w:hAnsi="Courier New" w:cs="Courier New" w:hint="default"/>
      </w:rPr>
    </w:lvl>
    <w:lvl w:ilvl="8" w:tplc="B9568918">
      <w:start w:val="1"/>
      <w:numFmt w:val="bullet"/>
      <w:lvlText w:val=""/>
      <w:lvlJc w:val="left"/>
      <w:pPr>
        <w:ind w:left="6480" w:hanging="360"/>
      </w:pPr>
      <w:rPr>
        <w:rFonts w:ascii="Wingdings" w:hAnsi="Wingdings" w:cs="Wingdings" w:hint="default"/>
      </w:rPr>
    </w:lvl>
  </w:abstractNum>
  <w:abstractNum w:abstractNumId="7" w15:restartNumberingAfterBreak="0">
    <w:nsid w:val="177F23C8"/>
    <w:multiLevelType w:val="hybridMultilevel"/>
    <w:tmpl w:val="B900AB08"/>
    <w:lvl w:ilvl="0" w:tplc="97809F20">
      <w:start w:val="1"/>
      <w:numFmt w:val="bullet"/>
      <w:lvlText w:val=""/>
      <w:lvlJc w:val="left"/>
      <w:pPr>
        <w:ind w:left="720" w:hanging="360"/>
      </w:pPr>
      <w:rPr>
        <w:rFonts w:ascii="Symbol" w:hAnsi="Symbol" w:cs="Symbol" w:hint="default"/>
      </w:rPr>
    </w:lvl>
    <w:lvl w:ilvl="1" w:tplc="1484779E">
      <w:start w:val="1"/>
      <w:numFmt w:val="bullet"/>
      <w:lvlText w:val="o"/>
      <w:lvlJc w:val="left"/>
      <w:pPr>
        <w:ind w:left="1440" w:hanging="360"/>
      </w:pPr>
      <w:rPr>
        <w:rFonts w:ascii="Courier New" w:hAnsi="Courier New" w:cs="Courier New" w:hint="default"/>
      </w:rPr>
    </w:lvl>
    <w:lvl w:ilvl="2" w:tplc="4A0E5E00">
      <w:start w:val="1"/>
      <w:numFmt w:val="bullet"/>
      <w:lvlText w:val=""/>
      <w:lvlJc w:val="left"/>
      <w:pPr>
        <w:ind w:left="2160" w:hanging="360"/>
      </w:pPr>
      <w:rPr>
        <w:rFonts w:ascii="Wingdings" w:hAnsi="Wingdings" w:cs="Wingdings" w:hint="default"/>
      </w:rPr>
    </w:lvl>
    <w:lvl w:ilvl="3" w:tplc="90547CCC">
      <w:start w:val="1"/>
      <w:numFmt w:val="bullet"/>
      <w:lvlText w:val=""/>
      <w:lvlJc w:val="left"/>
      <w:pPr>
        <w:ind w:left="2880" w:hanging="360"/>
      </w:pPr>
      <w:rPr>
        <w:rFonts w:ascii="Symbol" w:hAnsi="Symbol" w:cs="Symbol" w:hint="default"/>
      </w:rPr>
    </w:lvl>
    <w:lvl w:ilvl="4" w:tplc="41301C2C">
      <w:start w:val="1"/>
      <w:numFmt w:val="bullet"/>
      <w:lvlText w:val="o"/>
      <w:lvlJc w:val="left"/>
      <w:pPr>
        <w:ind w:left="3600" w:hanging="360"/>
      </w:pPr>
      <w:rPr>
        <w:rFonts w:ascii="Courier New" w:hAnsi="Courier New" w:cs="Courier New" w:hint="default"/>
      </w:rPr>
    </w:lvl>
    <w:lvl w:ilvl="5" w:tplc="07524896">
      <w:start w:val="1"/>
      <w:numFmt w:val="bullet"/>
      <w:lvlText w:val=""/>
      <w:lvlJc w:val="left"/>
      <w:pPr>
        <w:ind w:left="4320" w:hanging="360"/>
      </w:pPr>
      <w:rPr>
        <w:rFonts w:ascii="Wingdings" w:hAnsi="Wingdings" w:cs="Wingdings" w:hint="default"/>
      </w:rPr>
    </w:lvl>
    <w:lvl w:ilvl="6" w:tplc="2FF666B6">
      <w:start w:val="1"/>
      <w:numFmt w:val="bullet"/>
      <w:lvlText w:val=""/>
      <w:lvlJc w:val="left"/>
      <w:pPr>
        <w:ind w:left="5040" w:hanging="360"/>
      </w:pPr>
      <w:rPr>
        <w:rFonts w:ascii="Symbol" w:hAnsi="Symbol" w:cs="Symbol" w:hint="default"/>
      </w:rPr>
    </w:lvl>
    <w:lvl w:ilvl="7" w:tplc="CC58ECC2">
      <w:start w:val="1"/>
      <w:numFmt w:val="bullet"/>
      <w:lvlText w:val="o"/>
      <w:lvlJc w:val="left"/>
      <w:pPr>
        <w:ind w:left="5760" w:hanging="360"/>
      </w:pPr>
      <w:rPr>
        <w:rFonts w:ascii="Courier New" w:hAnsi="Courier New" w:cs="Courier New" w:hint="default"/>
      </w:rPr>
    </w:lvl>
    <w:lvl w:ilvl="8" w:tplc="82441174">
      <w:start w:val="1"/>
      <w:numFmt w:val="bullet"/>
      <w:lvlText w:val=""/>
      <w:lvlJc w:val="left"/>
      <w:pPr>
        <w:ind w:left="6480" w:hanging="360"/>
      </w:pPr>
      <w:rPr>
        <w:rFonts w:ascii="Wingdings" w:hAnsi="Wingdings" w:cs="Wingdings" w:hint="default"/>
      </w:rPr>
    </w:lvl>
  </w:abstractNum>
  <w:abstractNum w:abstractNumId="8" w15:restartNumberingAfterBreak="0">
    <w:nsid w:val="1A3C2F93"/>
    <w:multiLevelType w:val="hybridMultilevel"/>
    <w:tmpl w:val="7EFA9A68"/>
    <w:lvl w:ilvl="0" w:tplc="1A300C58">
      <w:start w:val="1"/>
      <w:numFmt w:val="bullet"/>
      <w:lvlText w:val=""/>
      <w:lvlJc w:val="left"/>
      <w:pPr>
        <w:ind w:left="720" w:hanging="360"/>
      </w:pPr>
      <w:rPr>
        <w:rFonts w:ascii="Symbol" w:hAnsi="Symbol" w:hint="default"/>
      </w:rPr>
    </w:lvl>
    <w:lvl w:ilvl="1" w:tplc="F0C201E6">
      <w:start w:val="1"/>
      <w:numFmt w:val="bullet"/>
      <w:lvlText w:val="o"/>
      <w:lvlJc w:val="left"/>
      <w:pPr>
        <w:ind w:left="1440" w:hanging="360"/>
      </w:pPr>
      <w:rPr>
        <w:rFonts w:ascii="Courier New" w:hAnsi="Courier New" w:hint="default"/>
      </w:rPr>
    </w:lvl>
    <w:lvl w:ilvl="2" w:tplc="2F264F20">
      <w:start w:val="1"/>
      <w:numFmt w:val="bullet"/>
      <w:lvlText w:val=""/>
      <w:lvlJc w:val="left"/>
      <w:pPr>
        <w:ind w:left="2160" w:hanging="360"/>
      </w:pPr>
      <w:rPr>
        <w:rFonts w:ascii="Wingdings" w:hAnsi="Wingdings" w:hint="default"/>
      </w:rPr>
    </w:lvl>
    <w:lvl w:ilvl="3" w:tplc="E24E4F4C">
      <w:start w:val="1"/>
      <w:numFmt w:val="bullet"/>
      <w:lvlText w:val=""/>
      <w:lvlJc w:val="left"/>
      <w:pPr>
        <w:ind w:left="2880" w:hanging="360"/>
      </w:pPr>
      <w:rPr>
        <w:rFonts w:ascii="Symbol" w:hAnsi="Symbol" w:hint="default"/>
      </w:rPr>
    </w:lvl>
    <w:lvl w:ilvl="4" w:tplc="6ED2F7BA">
      <w:start w:val="1"/>
      <w:numFmt w:val="bullet"/>
      <w:lvlText w:val="o"/>
      <w:lvlJc w:val="left"/>
      <w:pPr>
        <w:ind w:left="3600" w:hanging="360"/>
      </w:pPr>
      <w:rPr>
        <w:rFonts w:ascii="Courier New" w:hAnsi="Courier New" w:hint="default"/>
      </w:rPr>
    </w:lvl>
    <w:lvl w:ilvl="5" w:tplc="5A304F6A">
      <w:start w:val="1"/>
      <w:numFmt w:val="bullet"/>
      <w:lvlText w:val=""/>
      <w:lvlJc w:val="left"/>
      <w:pPr>
        <w:ind w:left="4320" w:hanging="360"/>
      </w:pPr>
      <w:rPr>
        <w:rFonts w:ascii="Wingdings" w:hAnsi="Wingdings" w:hint="default"/>
      </w:rPr>
    </w:lvl>
    <w:lvl w:ilvl="6" w:tplc="131445E6">
      <w:start w:val="1"/>
      <w:numFmt w:val="bullet"/>
      <w:lvlText w:val=""/>
      <w:lvlJc w:val="left"/>
      <w:pPr>
        <w:ind w:left="5040" w:hanging="360"/>
      </w:pPr>
      <w:rPr>
        <w:rFonts w:ascii="Symbol" w:hAnsi="Symbol" w:hint="default"/>
      </w:rPr>
    </w:lvl>
    <w:lvl w:ilvl="7" w:tplc="03949B2E">
      <w:start w:val="1"/>
      <w:numFmt w:val="bullet"/>
      <w:lvlText w:val="o"/>
      <w:lvlJc w:val="left"/>
      <w:pPr>
        <w:ind w:left="5760" w:hanging="360"/>
      </w:pPr>
      <w:rPr>
        <w:rFonts w:ascii="Courier New" w:hAnsi="Courier New" w:hint="default"/>
      </w:rPr>
    </w:lvl>
    <w:lvl w:ilvl="8" w:tplc="DF323DF2">
      <w:start w:val="1"/>
      <w:numFmt w:val="bullet"/>
      <w:lvlText w:val=""/>
      <w:lvlJc w:val="left"/>
      <w:pPr>
        <w:ind w:left="6480" w:hanging="360"/>
      </w:pPr>
      <w:rPr>
        <w:rFonts w:ascii="Wingdings" w:hAnsi="Wingdings" w:hint="default"/>
      </w:rPr>
    </w:lvl>
  </w:abstractNum>
  <w:abstractNum w:abstractNumId="9" w15:restartNumberingAfterBreak="0">
    <w:nsid w:val="22ED04B5"/>
    <w:multiLevelType w:val="hybridMultilevel"/>
    <w:tmpl w:val="990628A8"/>
    <w:lvl w:ilvl="0" w:tplc="2CF41CC8">
      <w:start w:val="1"/>
      <w:numFmt w:val="bullet"/>
      <w:lvlText w:val=""/>
      <w:lvlJc w:val="left"/>
      <w:pPr>
        <w:ind w:left="720" w:hanging="360"/>
      </w:pPr>
      <w:rPr>
        <w:rFonts w:ascii="Symbol" w:hAnsi="Symbol" w:hint="default"/>
      </w:rPr>
    </w:lvl>
    <w:lvl w:ilvl="1" w:tplc="A3C65C1A">
      <w:start w:val="1"/>
      <w:numFmt w:val="bullet"/>
      <w:lvlText w:val="o"/>
      <w:lvlJc w:val="left"/>
      <w:pPr>
        <w:ind w:left="1440" w:hanging="360"/>
      </w:pPr>
      <w:rPr>
        <w:rFonts w:ascii="Courier New" w:hAnsi="Courier New" w:hint="default"/>
      </w:rPr>
    </w:lvl>
    <w:lvl w:ilvl="2" w:tplc="B3CA04BA">
      <w:start w:val="1"/>
      <w:numFmt w:val="bullet"/>
      <w:lvlText w:val=""/>
      <w:lvlJc w:val="left"/>
      <w:pPr>
        <w:ind w:left="2160" w:hanging="360"/>
      </w:pPr>
      <w:rPr>
        <w:rFonts w:ascii="Wingdings" w:hAnsi="Wingdings" w:hint="default"/>
      </w:rPr>
    </w:lvl>
    <w:lvl w:ilvl="3" w:tplc="C2EEE156">
      <w:start w:val="1"/>
      <w:numFmt w:val="bullet"/>
      <w:lvlText w:val=""/>
      <w:lvlJc w:val="left"/>
      <w:pPr>
        <w:ind w:left="2880" w:hanging="360"/>
      </w:pPr>
      <w:rPr>
        <w:rFonts w:ascii="Symbol" w:hAnsi="Symbol" w:hint="default"/>
      </w:rPr>
    </w:lvl>
    <w:lvl w:ilvl="4" w:tplc="1A58ED60">
      <w:start w:val="1"/>
      <w:numFmt w:val="bullet"/>
      <w:lvlText w:val="o"/>
      <w:lvlJc w:val="left"/>
      <w:pPr>
        <w:ind w:left="3600" w:hanging="360"/>
      </w:pPr>
      <w:rPr>
        <w:rFonts w:ascii="Courier New" w:hAnsi="Courier New" w:hint="default"/>
      </w:rPr>
    </w:lvl>
    <w:lvl w:ilvl="5" w:tplc="2A767C5E">
      <w:start w:val="1"/>
      <w:numFmt w:val="bullet"/>
      <w:lvlText w:val=""/>
      <w:lvlJc w:val="left"/>
      <w:pPr>
        <w:ind w:left="4320" w:hanging="360"/>
      </w:pPr>
      <w:rPr>
        <w:rFonts w:ascii="Wingdings" w:hAnsi="Wingdings" w:hint="default"/>
      </w:rPr>
    </w:lvl>
    <w:lvl w:ilvl="6" w:tplc="A64EA7AC">
      <w:start w:val="1"/>
      <w:numFmt w:val="bullet"/>
      <w:lvlText w:val=""/>
      <w:lvlJc w:val="left"/>
      <w:pPr>
        <w:ind w:left="5040" w:hanging="360"/>
      </w:pPr>
      <w:rPr>
        <w:rFonts w:ascii="Symbol" w:hAnsi="Symbol" w:hint="default"/>
      </w:rPr>
    </w:lvl>
    <w:lvl w:ilvl="7" w:tplc="DF4E43D8">
      <w:start w:val="1"/>
      <w:numFmt w:val="bullet"/>
      <w:lvlText w:val="o"/>
      <w:lvlJc w:val="left"/>
      <w:pPr>
        <w:ind w:left="5760" w:hanging="360"/>
      </w:pPr>
      <w:rPr>
        <w:rFonts w:ascii="Courier New" w:hAnsi="Courier New" w:hint="default"/>
      </w:rPr>
    </w:lvl>
    <w:lvl w:ilvl="8" w:tplc="1DDCCB46">
      <w:start w:val="1"/>
      <w:numFmt w:val="bullet"/>
      <w:lvlText w:val=""/>
      <w:lvlJc w:val="left"/>
      <w:pPr>
        <w:ind w:left="6480" w:hanging="360"/>
      </w:pPr>
      <w:rPr>
        <w:rFonts w:ascii="Wingdings" w:hAnsi="Wingdings" w:hint="default"/>
      </w:rPr>
    </w:lvl>
  </w:abstractNum>
  <w:abstractNum w:abstractNumId="10" w15:restartNumberingAfterBreak="0">
    <w:nsid w:val="2DC76A6F"/>
    <w:multiLevelType w:val="multilevel"/>
    <w:tmpl w:val="D07CBF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046318B"/>
    <w:multiLevelType w:val="hybridMultilevel"/>
    <w:tmpl w:val="A9CA3ED0"/>
    <w:lvl w:ilvl="0" w:tplc="E90C2E3C">
      <w:start w:val="1"/>
      <w:numFmt w:val="decimal"/>
      <w:lvlText w:val="%1."/>
      <w:lvlJc w:val="left"/>
      <w:pPr>
        <w:ind w:left="720" w:hanging="360"/>
      </w:pPr>
    </w:lvl>
    <w:lvl w:ilvl="1" w:tplc="1C788A36">
      <w:start w:val="1"/>
      <w:numFmt w:val="lowerLetter"/>
      <w:lvlText w:val="%2."/>
      <w:lvlJc w:val="left"/>
      <w:pPr>
        <w:ind w:left="1440" w:hanging="360"/>
      </w:pPr>
    </w:lvl>
    <w:lvl w:ilvl="2" w:tplc="BBF2E00E">
      <w:start w:val="1"/>
      <w:numFmt w:val="lowerRoman"/>
      <w:lvlText w:val="%3."/>
      <w:lvlJc w:val="right"/>
      <w:pPr>
        <w:ind w:left="2160" w:hanging="180"/>
      </w:pPr>
    </w:lvl>
    <w:lvl w:ilvl="3" w:tplc="F4200182">
      <w:start w:val="1"/>
      <w:numFmt w:val="decimal"/>
      <w:lvlText w:val="%4."/>
      <w:lvlJc w:val="left"/>
      <w:pPr>
        <w:ind w:left="2880" w:hanging="360"/>
      </w:pPr>
    </w:lvl>
    <w:lvl w:ilvl="4" w:tplc="3D9257B8">
      <w:start w:val="1"/>
      <w:numFmt w:val="lowerLetter"/>
      <w:lvlText w:val="%5."/>
      <w:lvlJc w:val="left"/>
      <w:pPr>
        <w:ind w:left="3600" w:hanging="360"/>
      </w:pPr>
    </w:lvl>
    <w:lvl w:ilvl="5" w:tplc="C2F84118">
      <w:start w:val="1"/>
      <w:numFmt w:val="lowerRoman"/>
      <w:lvlText w:val="%6."/>
      <w:lvlJc w:val="right"/>
      <w:pPr>
        <w:ind w:left="4320" w:hanging="180"/>
      </w:pPr>
    </w:lvl>
    <w:lvl w:ilvl="6" w:tplc="851A9E30">
      <w:start w:val="1"/>
      <w:numFmt w:val="decimal"/>
      <w:lvlText w:val="%7."/>
      <w:lvlJc w:val="left"/>
      <w:pPr>
        <w:ind w:left="5040" w:hanging="360"/>
      </w:pPr>
    </w:lvl>
    <w:lvl w:ilvl="7" w:tplc="314A4B70">
      <w:start w:val="1"/>
      <w:numFmt w:val="lowerLetter"/>
      <w:lvlText w:val="%8."/>
      <w:lvlJc w:val="left"/>
      <w:pPr>
        <w:ind w:left="5760" w:hanging="360"/>
      </w:pPr>
    </w:lvl>
    <w:lvl w:ilvl="8" w:tplc="8050DE94">
      <w:start w:val="1"/>
      <w:numFmt w:val="lowerRoman"/>
      <w:lvlText w:val="%9."/>
      <w:lvlJc w:val="right"/>
      <w:pPr>
        <w:ind w:left="6480" w:hanging="180"/>
      </w:pPr>
    </w:lvl>
  </w:abstractNum>
  <w:abstractNum w:abstractNumId="12" w15:restartNumberingAfterBreak="0">
    <w:nsid w:val="31000446"/>
    <w:multiLevelType w:val="multilevel"/>
    <w:tmpl w:val="5980F0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4FB2D64"/>
    <w:multiLevelType w:val="hybridMultilevel"/>
    <w:tmpl w:val="468605A8"/>
    <w:lvl w:ilvl="0" w:tplc="1A300C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2F0081"/>
    <w:multiLevelType w:val="hybridMultilevel"/>
    <w:tmpl w:val="210A0774"/>
    <w:lvl w:ilvl="0" w:tplc="1A300C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EC5EB0"/>
    <w:multiLevelType w:val="hybridMultilevel"/>
    <w:tmpl w:val="88941296"/>
    <w:lvl w:ilvl="0" w:tplc="70782050">
      <w:start w:val="1"/>
      <w:numFmt w:val="bullet"/>
      <w:lvlText w:val=""/>
      <w:lvlJc w:val="left"/>
      <w:pPr>
        <w:ind w:left="720" w:hanging="360"/>
      </w:pPr>
      <w:rPr>
        <w:rFonts w:ascii="Symbol" w:hAnsi="Symbol" w:hint="default"/>
      </w:rPr>
    </w:lvl>
    <w:lvl w:ilvl="1" w:tplc="1F2671F2">
      <w:start w:val="1"/>
      <w:numFmt w:val="bullet"/>
      <w:lvlText w:val="o"/>
      <w:lvlJc w:val="left"/>
      <w:pPr>
        <w:ind w:left="1440" w:hanging="360"/>
      </w:pPr>
      <w:rPr>
        <w:rFonts w:ascii="Courier New" w:hAnsi="Courier New" w:hint="default"/>
      </w:rPr>
    </w:lvl>
    <w:lvl w:ilvl="2" w:tplc="D286E662">
      <w:start w:val="1"/>
      <w:numFmt w:val="bullet"/>
      <w:lvlText w:val=""/>
      <w:lvlJc w:val="left"/>
      <w:pPr>
        <w:ind w:left="2160" w:hanging="360"/>
      </w:pPr>
      <w:rPr>
        <w:rFonts w:ascii="Wingdings" w:hAnsi="Wingdings" w:hint="default"/>
      </w:rPr>
    </w:lvl>
    <w:lvl w:ilvl="3" w:tplc="FC6ECF20">
      <w:start w:val="1"/>
      <w:numFmt w:val="bullet"/>
      <w:lvlText w:val=""/>
      <w:lvlJc w:val="left"/>
      <w:pPr>
        <w:ind w:left="2880" w:hanging="360"/>
      </w:pPr>
      <w:rPr>
        <w:rFonts w:ascii="Symbol" w:hAnsi="Symbol" w:hint="default"/>
      </w:rPr>
    </w:lvl>
    <w:lvl w:ilvl="4" w:tplc="913AF428">
      <w:start w:val="1"/>
      <w:numFmt w:val="bullet"/>
      <w:lvlText w:val="o"/>
      <w:lvlJc w:val="left"/>
      <w:pPr>
        <w:ind w:left="3600" w:hanging="360"/>
      </w:pPr>
      <w:rPr>
        <w:rFonts w:ascii="Courier New" w:hAnsi="Courier New" w:hint="default"/>
      </w:rPr>
    </w:lvl>
    <w:lvl w:ilvl="5" w:tplc="3250B4C4">
      <w:start w:val="1"/>
      <w:numFmt w:val="bullet"/>
      <w:lvlText w:val=""/>
      <w:lvlJc w:val="left"/>
      <w:pPr>
        <w:ind w:left="4320" w:hanging="360"/>
      </w:pPr>
      <w:rPr>
        <w:rFonts w:ascii="Wingdings" w:hAnsi="Wingdings" w:hint="default"/>
      </w:rPr>
    </w:lvl>
    <w:lvl w:ilvl="6" w:tplc="54C45088">
      <w:start w:val="1"/>
      <w:numFmt w:val="bullet"/>
      <w:lvlText w:val=""/>
      <w:lvlJc w:val="left"/>
      <w:pPr>
        <w:ind w:left="5040" w:hanging="360"/>
      </w:pPr>
      <w:rPr>
        <w:rFonts w:ascii="Symbol" w:hAnsi="Symbol" w:hint="default"/>
      </w:rPr>
    </w:lvl>
    <w:lvl w:ilvl="7" w:tplc="CF44F29A">
      <w:start w:val="1"/>
      <w:numFmt w:val="bullet"/>
      <w:lvlText w:val="o"/>
      <w:lvlJc w:val="left"/>
      <w:pPr>
        <w:ind w:left="5760" w:hanging="360"/>
      </w:pPr>
      <w:rPr>
        <w:rFonts w:ascii="Courier New" w:hAnsi="Courier New" w:hint="default"/>
      </w:rPr>
    </w:lvl>
    <w:lvl w:ilvl="8" w:tplc="8C46ECC2">
      <w:start w:val="1"/>
      <w:numFmt w:val="bullet"/>
      <w:lvlText w:val=""/>
      <w:lvlJc w:val="left"/>
      <w:pPr>
        <w:ind w:left="6480" w:hanging="360"/>
      </w:pPr>
      <w:rPr>
        <w:rFonts w:ascii="Wingdings" w:hAnsi="Wingdings" w:hint="default"/>
      </w:rPr>
    </w:lvl>
  </w:abstractNum>
  <w:abstractNum w:abstractNumId="16" w15:restartNumberingAfterBreak="0">
    <w:nsid w:val="3B014912"/>
    <w:multiLevelType w:val="hybridMultilevel"/>
    <w:tmpl w:val="ED7C611A"/>
    <w:lvl w:ilvl="0" w:tplc="A2983772">
      <w:start w:val="1"/>
      <w:numFmt w:val="bullet"/>
      <w:lvlText w:val=""/>
      <w:lvlJc w:val="left"/>
      <w:pPr>
        <w:ind w:left="720" w:hanging="360"/>
      </w:pPr>
      <w:rPr>
        <w:rFonts w:ascii="Symbol" w:hAnsi="Symbol" w:hint="default"/>
      </w:rPr>
    </w:lvl>
    <w:lvl w:ilvl="1" w:tplc="6A548AE6">
      <w:start w:val="1"/>
      <w:numFmt w:val="bullet"/>
      <w:lvlText w:val="o"/>
      <w:lvlJc w:val="left"/>
      <w:pPr>
        <w:ind w:left="1440" w:hanging="360"/>
      </w:pPr>
      <w:rPr>
        <w:rFonts w:ascii="Courier New" w:hAnsi="Courier New" w:hint="default"/>
      </w:rPr>
    </w:lvl>
    <w:lvl w:ilvl="2" w:tplc="1FC4F770">
      <w:start w:val="1"/>
      <w:numFmt w:val="bullet"/>
      <w:lvlText w:val=""/>
      <w:lvlJc w:val="left"/>
      <w:pPr>
        <w:ind w:left="2160" w:hanging="360"/>
      </w:pPr>
      <w:rPr>
        <w:rFonts w:ascii="Wingdings" w:hAnsi="Wingdings" w:hint="default"/>
      </w:rPr>
    </w:lvl>
    <w:lvl w:ilvl="3" w:tplc="0AD62900">
      <w:start w:val="1"/>
      <w:numFmt w:val="bullet"/>
      <w:lvlText w:val=""/>
      <w:lvlJc w:val="left"/>
      <w:pPr>
        <w:ind w:left="2880" w:hanging="360"/>
      </w:pPr>
      <w:rPr>
        <w:rFonts w:ascii="Symbol" w:hAnsi="Symbol" w:hint="default"/>
      </w:rPr>
    </w:lvl>
    <w:lvl w:ilvl="4" w:tplc="6548EAA2">
      <w:start w:val="1"/>
      <w:numFmt w:val="bullet"/>
      <w:lvlText w:val="o"/>
      <w:lvlJc w:val="left"/>
      <w:pPr>
        <w:ind w:left="3600" w:hanging="360"/>
      </w:pPr>
      <w:rPr>
        <w:rFonts w:ascii="Courier New" w:hAnsi="Courier New" w:hint="default"/>
      </w:rPr>
    </w:lvl>
    <w:lvl w:ilvl="5" w:tplc="E82C6594">
      <w:start w:val="1"/>
      <w:numFmt w:val="bullet"/>
      <w:lvlText w:val=""/>
      <w:lvlJc w:val="left"/>
      <w:pPr>
        <w:ind w:left="4320" w:hanging="360"/>
      </w:pPr>
      <w:rPr>
        <w:rFonts w:ascii="Wingdings" w:hAnsi="Wingdings" w:hint="default"/>
      </w:rPr>
    </w:lvl>
    <w:lvl w:ilvl="6" w:tplc="7466C694">
      <w:start w:val="1"/>
      <w:numFmt w:val="bullet"/>
      <w:lvlText w:val=""/>
      <w:lvlJc w:val="left"/>
      <w:pPr>
        <w:ind w:left="5040" w:hanging="360"/>
      </w:pPr>
      <w:rPr>
        <w:rFonts w:ascii="Symbol" w:hAnsi="Symbol" w:hint="default"/>
      </w:rPr>
    </w:lvl>
    <w:lvl w:ilvl="7" w:tplc="92B6B580">
      <w:start w:val="1"/>
      <w:numFmt w:val="bullet"/>
      <w:lvlText w:val="o"/>
      <w:lvlJc w:val="left"/>
      <w:pPr>
        <w:ind w:left="5760" w:hanging="360"/>
      </w:pPr>
      <w:rPr>
        <w:rFonts w:ascii="Courier New" w:hAnsi="Courier New" w:hint="default"/>
      </w:rPr>
    </w:lvl>
    <w:lvl w:ilvl="8" w:tplc="753CFF84">
      <w:start w:val="1"/>
      <w:numFmt w:val="bullet"/>
      <w:lvlText w:val=""/>
      <w:lvlJc w:val="left"/>
      <w:pPr>
        <w:ind w:left="6480" w:hanging="360"/>
      </w:pPr>
      <w:rPr>
        <w:rFonts w:ascii="Wingdings" w:hAnsi="Wingdings" w:hint="default"/>
      </w:rPr>
    </w:lvl>
  </w:abstractNum>
  <w:abstractNum w:abstractNumId="17" w15:restartNumberingAfterBreak="0">
    <w:nsid w:val="3CBF27BD"/>
    <w:multiLevelType w:val="multilevel"/>
    <w:tmpl w:val="5CBAD0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FCF2ED4"/>
    <w:multiLevelType w:val="hybridMultilevel"/>
    <w:tmpl w:val="FAC4BC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D263D4"/>
    <w:multiLevelType w:val="hybridMultilevel"/>
    <w:tmpl w:val="FBEC40EE"/>
    <w:lvl w:ilvl="0" w:tplc="36E2D284">
      <w:start w:val="1"/>
      <w:numFmt w:val="bullet"/>
      <w:lvlText w:val=""/>
      <w:lvlJc w:val="left"/>
      <w:pPr>
        <w:ind w:left="720" w:hanging="360"/>
      </w:pPr>
      <w:rPr>
        <w:rFonts w:ascii="Symbol" w:hAnsi="Symbol" w:hint="default"/>
      </w:rPr>
    </w:lvl>
    <w:lvl w:ilvl="1" w:tplc="CBCAB1FC">
      <w:start w:val="1"/>
      <w:numFmt w:val="bullet"/>
      <w:lvlText w:val="o"/>
      <w:lvlJc w:val="left"/>
      <w:pPr>
        <w:ind w:left="1440" w:hanging="360"/>
      </w:pPr>
      <w:rPr>
        <w:rFonts w:ascii="Courier New" w:hAnsi="Courier New" w:hint="default"/>
      </w:rPr>
    </w:lvl>
    <w:lvl w:ilvl="2" w:tplc="8EE0D382">
      <w:start w:val="1"/>
      <w:numFmt w:val="bullet"/>
      <w:lvlText w:val=""/>
      <w:lvlJc w:val="left"/>
      <w:pPr>
        <w:ind w:left="2160" w:hanging="360"/>
      </w:pPr>
      <w:rPr>
        <w:rFonts w:ascii="Wingdings" w:hAnsi="Wingdings" w:hint="default"/>
      </w:rPr>
    </w:lvl>
    <w:lvl w:ilvl="3" w:tplc="D570D978">
      <w:start w:val="1"/>
      <w:numFmt w:val="bullet"/>
      <w:lvlText w:val=""/>
      <w:lvlJc w:val="left"/>
      <w:pPr>
        <w:ind w:left="2880" w:hanging="360"/>
      </w:pPr>
      <w:rPr>
        <w:rFonts w:ascii="Symbol" w:hAnsi="Symbol" w:hint="default"/>
      </w:rPr>
    </w:lvl>
    <w:lvl w:ilvl="4" w:tplc="5636F122">
      <w:start w:val="1"/>
      <w:numFmt w:val="bullet"/>
      <w:lvlText w:val="o"/>
      <w:lvlJc w:val="left"/>
      <w:pPr>
        <w:ind w:left="3600" w:hanging="360"/>
      </w:pPr>
      <w:rPr>
        <w:rFonts w:ascii="Courier New" w:hAnsi="Courier New" w:hint="default"/>
      </w:rPr>
    </w:lvl>
    <w:lvl w:ilvl="5" w:tplc="33C800FC">
      <w:start w:val="1"/>
      <w:numFmt w:val="bullet"/>
      <w:lvlText w:val=""/>
      <w:lvlJc w:val="left"/>
      <w:pPr>
        <w:ind w:left="4320" w:hanging="360"/>
      </w:pPr>
      <w:rPr>
        <w:rFonts w:ascii="Wingdings" w:hAnsi="Wingdings" w:hint="default"/>
      </w:rPr>
    </w:lvl>
    <w:lvl w:ilvl="6" w:tplc="42004CF8">
      <w:start w:val="1"/>
      <w:numFmt w:val="bullet"/>
      <w:lvlText w:val=""/>
      <w:lvlJc w:val="left"/>
      <w:pPr>
        <w:ind w:left="5040" w:hanging="360"/>
      </w:pPr>
      <w:rPr>
        <w:rFonts w:ascii="Symbol" w:hAnsi="Symbol" w:hint="default"/>
      </w:rPr>
    </w:lvl>
    <w:lvl w:ilvl="7" w:tplc="54189628">
      <w:start w:val="1"/>
      <w:numFmt w:val="bullet"/>
      <w:lvlText w:val="o"/>
      <w:lvlJc w:val="left"/>
      <w:pPr>
        <w:ind w:left="5760" w:hanging="360"/>
      </w:pPr>
      <w:rPr>
        <w:rFonts w:ascii="Courier New" w:hAnsi="Courier New" w:hint="default"/>
      </w:rPr>
    </w:lvl>
    <w:lvl w:ilvl="8" w:tplc="E19841BE">
      <w:start w:val="1"/>
      <w:numFmt w:val="bullet"/>
      <w:lvlText w:val=""/>
      <w:lvlJc w:val="left"/>
      <w:pPr>
        <w:ind w:left="6480" w:hanging="360"/>
      </w:pPr>
      <w:rPr>
        <w:rFonts w:ascii="Wingdings" w:hAnsi="Wingdings" w:hint="default"/>
      </w:rPr>
    </w:lvl>
  </w:abstractNum>
  <w:abstractNum w:abstractNumId="20" w15:restartNumberingAfterBreak="0">
    <w:nsid w:val="44792424"/>
    <w:multiLevelType w:val="hybridMultilevel"/>
    <w:tmpl w:val="46E2DA0E"/>
    <w:lvl w:ilvl="0" w:tplc="C32636B6">
      <w:start w:val="1"/>
      <w:numFmt w:val="bullet"/>
      <w:lvlText w:val=""/>
      <w:lvlJc w:val="left"/>
      <w:pPr>
        <w:ind w:left="720" w:hanging="360"/>
      </w:pPr>
      <w:rPr>
        <w:rFonts w:ascii="Wingdings" w:hAnsi="Wingdings" w:hint="default"/>
      </w:rPr>
    </w:lvl>
    <w:lvl w:ilvl="1" w:tplc="2AA8F9E2">
      <w:start w:val="1"/>
      <w:numFmt w:val="bullet"/>
      <w:lvlText w:val="o"/>
      <w:lvlJc w:val="left"/>
      <w:pPr>
        <w:ind w:left="1440" w:hanging="360"/>
      </w:pPr>
      <w:rPr>
        <w:rFonts w:ascii="Courier New" w:hAnsi="Courier New" w:hint="default"/>
      </w:rPr>
    </w:lvl>
    <w:lvl w:ilvl="2" w:tplc="1624C6D6">
      <w:start w:val="1"/>
      <w:numFmt w:val="bullet"/>
      <w:lvlText w:val=""/>
      <w:lvlJc w:val="left"/>
      <w:pPr>
        <w:ind w:left="2160" w:hanging="360"/>
      </w:pPr>
      <w:rPr>
        <w:rFonts w:ascii="Wingdings" w:hAnsi="Wingdings" w:hint="default"/>
      </w:rPr>
    </w:lvl>
    <w:lvl w:ilvl="3" w:tplc="82F68034">
      <w:start w:val="1"/>
      <w:numFmt w:val="bullet"/>
      <w:lvlText w:val=""/>
      <w:lvlJc w:val="left"/>
      <w:pPr>
        <w:ind w:left="2880" w:hanging="360"/>
      </w:pPr>
      <w:rPr>
        <w:rFonts w:ascii="Symbol" w:hAnsi="Symbol" w:hint="default"/>
      </w:rPr>
    </w:lvl>
    <w:lvl w:ilvl="4" w:tplc="E478534A">
      <w:start w:val="1"/>
      <w:numFmt w:val="bullet"/>
      <w:lvlText w:val="o"/>
      <w:lvlJc w:val="left"/>
      <w:pPr>
        <w:ind w:left="3600" w:hanging="360"/>
      </w:pPr>
      <w:rPr>
        <w:rFonts w:ascii="Courier New" w:hAnsi="Courier New" w:hint="default"/>
      </w:rPr>
    </w:lvl>
    <w:lvl w:ilvl="5" w:tplc="A5621D00">
      <w:start w:val="1"/>
      <w:numFmt w:val="bullet"/>
      <w:lvlText w:val=""/>
      <w:lvlJc w:val="left"/>
      <w:pPr>
        <w:ind w:left="4320" w:hanging="360"/>
      </w:pPr>
      <w:rPr>
        <w:rFonts w:ascii="Wingdings" w:hAnsi="Wingdings" w:hint="default"/>
      </w:rPr>
    </w:lvl>
    <w:lvl w:ilvl="6" w:tplc="10A8519E">
      <w:start w:val="1"/>
      <w:numFmt w:val="bullet"/>
      <w:lvlText w:val=""/>
      <w:lvlJc w:val="left"/>
      <w:pPr>
        <w:ind w:left="5040" w:hanging="360"/>
      </w:pPr>
      <w:rPr>
        <w:rFonts w:ascii="Symbol" w:hAnsi="Symbol" w:hint="default"/>
      </w:rPr>
    </w:lvl>
    <w:lvl w:ilvl="7" w:tplc="77C65826">
      <w:start w:val="1"/>
      <w:numFmt w:val="bullet"/>
      <w:lvlText w:val="o"/>
      <w:lvlJc w:val="left"/>
      <w:pPr>
        <w:ind w:left="5760" w:hanging="360"/>
      </w:pPr>
      <w:rPr>
        <w:rFonts w:ascii="Courier New" w:hAnsi="Courier New" w:hint="default"/>
      </w:rPr>
    </w:lvl>
    <w:lvl w:ilvl="8" w:tplc="15F4879C">
      <w:start w:val="1"/>
      <w:numFmt w:val="bullet"/>
      <w:lvlText w:val=""/>
      <w:lvlJc w:val="left"/>
      <w:pPr>
        <w:ind w:left="6480" w:hanging="360"/>
      </w:pPr>
      <w:rPr>
        <w:rFonts w:ascii="Wingdings" w:hAnsi="Wingdings" w:hint="default"/>
      </w:rPr>
    </w:lvl>
  </w:abstractNum>
  <w:abstractNum w:abstractNumId="21" w15:restartNumberingAfterBreak="0">
    <w:nsid w:val="507B4EA3"/>
    <w:multiLevelType w:val="hybridMultilevel"/>
    <w:tmpl w:val="FFE0B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686954"/>
    <w:multiLevelType w:val="hybridMultilevel"/>
    <w:tmpl w:val="CF7670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8404695"/>
    <w:multiLevelType w:val="hybridMultilevel"/>
    <w:tmpl w:val="2318D66A"/>
    <w:lvl w:ilvl="0" w:tplc="5B72A7C2">
      <w:start w:val="1"/>
      <w:numFmt w:val="bullet"/>
      <w:lvlText w:val=""/>
      <w:lvlJc w:val="left"/>
      <w:pPr>
        <w:ind w:left="720" w:hanging="360"/>
      </w:pPr>
      <w:rPr>
        <w:rFonts w:ascii="Symbol" w:hAnsi="Symbol" w:hint="default"/>
      </w:rPr>
    </w:lvl>
    <w:lvl w:ilvl="1" w:tplc="4BF0C910">
      <w:start w:val="1"/>
      <w:numFmt w:val="bullet"/>
      <w:lvlText w:val="o"/>
      <w:lvlJc w:val="left"/>
      <w:pPr>
        <w:ind w:left="1440" w:hanging="360"/>
      </w:pPr>
      <w:rPr>
        <w:rFonts w:ascii="Courier New" w:hAnsi="Courier New" w:hint="default"/>
      </w:rPr>
    </w:lvl>
    <w:lvl w:ilvl="2" w:tplc="1F04525C">
      <w:start w:val="1"/>
      <w:numFmt w:val="bullet"/>
      <w:lvlText w:val=""/>
      <w:lvlJc w:val="left"/>
      <w:pPr>
        <w:ind w:left="2160" w:hanging="360"/>
      </w:pPr>
      <w:rPr>
        <w:rFonts w:ascii="Wingdings" w:hAnsi="Wingdings" w:hint="default"/>
      </w:rPr>
    </w:lvl>
    <w:lvl w:ilvl="3" w:tplc="03FE6492">
      <w:start w:val="1"/>
      <w:numFmt w:val="bullet"/>
      <w:lvlText w:val=""/>
      <w:lvlJc w:val="left"/>
      <w:pPr>
        <w:ind w:left="2880" w:hanging="360"/>
      </w:pPr>
      <w:rPr>
        <w:rFonts w:ascii="Symbol" w:hAnsi="Symbol" w:hint="default"/>
      </w:rPr>
    </w:lvl>
    <w:lvl w:ilvl="4" w:tplc="A2E844E6">
      <w:start w:val="1"/>
      <w:numFmt w:val="bullet"/>
      <w:lvlText w:val="o"/>
      <w:lvlJc w:val="left"/>
      <w:pPr>
        <w:ind w:left="3600" w:hanging="360"/>
      </w:pPr>
      <w:rPr>
        <w:rFonts w:ascii="Courier New" w:hAnsi="Courier New" w:hint="default"/>
      </w:rPr>
    </w:lvl>
    <w:lvl w:ilvl="5" w:tplc="7FBA9A9E">
      <w:start w:val="1"/>
      <w:numFmt w:val="bullet"/>
      <w:lvlText w:val=""/>
      <w:lvlJc w:val="left"/>
      <w:pPr>
        <w:ind w:left="4320" w:hanging="360"/>
      </w:pPr>
      <w:rPr>
        <w:rFonts w:ascii="Wingdings" w:hAnsi="Wingdings" w:hint="default"/>
      </w:rPr>
    </w:lvl>
    <w:lvl w:ilvl="6" w:tplc="39803AF8">
      <w:start w:val="1"/>
      <w:numFmt w:val="bullet"/>
      <w:lvlText w:val=""/>
      <w:lvlJc w:val="left"/>
      <w:pPr>
        <w:ind w:left="5040" w:hanging="360"/>
      </w:pPr>
      <w:rPr>
        <w:rFonts w:ascii="Symbol" w:hAnsi="Symbol" w:hint="default"/>
      </w:rPr>
    </w:lvl>
    <w:lvl w:ilvl="7" w:tplc="C846D462">
      <w:start w:val="1"/>
      <w:numFmt w:val="bullet"/>
      <w:lvlText w:val="o"/>
      <w:lvlJc w:val="left"/>
      <w:pPr>
        <w:ind w:left="5760" w:hanging="360"/>
      </w:pPr>
      <w:rPr>
        <w:rFonts w:ascii="Courier New" w:hAnsi="Courier New" w:hint="default"/>
      </w:rPr>
    </w:lvl>
    <w:lvl w:ilvl="8" w:tplc="6694ABF2">
      <w:start w:val="1"/>
      <w:numFmt w:val="bullet"/>
      <w:lvlText w:val=""/>
      <w:lvlJc w:val="left"/>
      <w:pPr>
        <w:ind w:left="6480" w:hanging="360"/>
      </w:pPr>
      <w:rPr>
        <w:rFonts w:ascii="Wingdings" w:hAnsi="Wingdings" w:hint="default"/>
      </w:rPr>
    </w:lvl>
  </w:abstractNum>
  <w:abstractNum w:abstractNumId="24" w15:restartNumberingAfterBreak="0">
    <w:nsid w:val="5EEE21AB"/>
    <w:multiLevelType w:val="multilevel"/>
    <w:tmpl w:val="AC6A0C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55D001C"/>
    <w:multiLevelType w:val="hybridMultilevel"/>
    <w:tmpl w:val="9EA22BA4"/>
    <w:lvl w:ilvl="0" w:tplc="8316427C">
      <w:start w:val="1"/>
      <w:numFmt w:val="decimal"/>
      <w:lvlText w:val="%1."/>
      <w:lvlJc w:val="left"/>
      <w:pPr>
        <w:ind w:left="720" w:hanging="360"/>
      </w:pPr>
    </w:lvl>
    <w:lvl w:ilvl="1" w:tplc="170C762E">
      <w:start w:val="1"/>
      <w:numFmt w:val="lowerLetter"/>
      <w:lvlText w:val="%2."/>
      <w:lvlJc w:val="left"/>
      <w:pPr>
        <w:ind w:left="1440" w:hanging="360"/>
      </w:pPr>
    </w:lvl>
    <w:lvl w:ilvl="2" w:tplc="67E2B422">
      <w:start w:val="1"/>
      <w:numFmt w:val="lowerRoman"/>
      <w:lvlText w:val="%3."/>
      <w:lvlJc w:val="right"/>
      <w:pPr>
        <w:ind w:left="2160" w:hanging="180"/>
      </w:pPr>
    </w:lvl>
    <w:lvl w:ilvl="3" w:tplc="349EE95C">
      <w:start w:val="1"/>
      <w:numFmt w:val="decimal"/>
      <w:lvlText w:val="%4."/>
      <w:lvlJc w:val="left"/>
      <w:pPr>
        <w:ind w:left="2880" w:hanging="360"/>
      </w:pPr>
    </w:lvl>
    <w:lvl w:ilvl="4" w:tplc="1AE89B42">
      <w:start w:val="1"/>
      <w:numFmt w:val="lowerLetter"/>
      <w:lvlText w:val="%5."/>
      <w:lvlJc w:val="left"/>
      <w:pPr>
        <w:ind w:left="3600" w:hanging="360"/>
      </w:pPr>
    </w:lvl>
    <w:lvl w:ilvl="5" w:tplc="A692B270">
      <w:start w:val="1"/>
      <w:numFmt w:val="lowerRoman"/>
      <w:lvlText w:val="%6."/>
      <w:lvlJc w:val="right"/>
      <w:pPr>
        <w:ind w:left="4320" w:hanging="180"/>
      </w:pPr>
    </w:lvl>
    <w:lvl w:ilvl="6" w:tplc="F0E2B6C2">
      <w:start w:val="1"/>
      <w:numFmt w:val="decimal"/>
      <w:lvlText w:val="%7."/>
      <w:lvlJc w:val="left"/>
      <w:pPr>
        <w:ind w:left="5040" w:hanging="360"/>
      </w:pPr>
    </w:lvl>
    <w:lvl w:ilvl="7" w:tplc="E7265570">
      <w:start w:val="1"/>
      <w:numFmt w:val="lowerLetter"/>
      <w:lvlText w:val="%8."/>
      <w:lvlJc w:val="left"/>
      <w:pPr>
        <w:ind w:left="5760" w:hanging="360"/>
      </w:pPr>
    </w:lvl>
    <w:lvl w:ilvl="8" w:tplc="1724348A">
      <w:start w:val="1"/>
      <w:numFmt w:val="lowerRoman"/>
      <w:lvlText w:val="%9."/>
      <w:lvlJc w:val="right"/>
      <w:pPr>
        <w:ind w:left="6480" w:hanging="180"/>
      </w:pPr>
    </w:lvl>
  </w:abstractNum>
  <w:abstractNum w:abstractNumId="26" w15:restartNumberingAfterBreak="0">
    <w:nsid w:val="662E3455"/>
    <w:multiLevelType w:val="multilevel"/>
    <w:tmpl w:val="9FB677E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7" w15:restartNumberingAfterBreak="0">
    <w:nsid w:val="66692259"/>
    <w:multiLevelType w:val="multilevel"/>
    <w:tmpl w:val="D4F2D4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67F85C5A"/>
    <w:multiLevelType w:val="multilevel"/>
    <w:tmpl w:val="43AEFA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D6F0907"/>
    <w:multiLevelType w:val="hybridMultilevel"/>
    <w:tmpl w:val="173C9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DA6EB0"/>
    <w:multiLevelType w:val="hybridMultilevel"/>
    <w:tmpl w:val="42F2CC8E"/>
    <w:lvl w:ilvl="0" w:tplc="C1F0BDDC">
      <w:start w:val="1"/>
      <w:numFmt w:val="none"/>
      <w:suff w:val="nothing"/>
      <w:lvlText w:val=""/>
      <w:lvlJc w:val="left"/>
      <w:pPr>
        <w:ind w:left="0" w:firstLine="0"/>
      </w:pPr>
    </w:lvl>
    <w:lvl w:ilvl="1" w:tplc="42BCB5DA">
      <w:start w:val="1"/>
      <w:numFmt w:val="none"/>
      <w:suff w:val="nothing"/>
      <w:lvlText w:val=""/>
      <w:lvlJc w:val="left"/>
      <w:pPr>
        <w:ind w:left="0" w:firstLine="0"/>
      </w:pPr>
    </w:lvl>
    <w:lvl w:ilvl="2" w:tplc="F314F14A">
      <w:start w:val="1"/>
      <w:numFmt w:val="none"/>
      <w:suff w:val="nothing"/>
      <w:lvlText w:val=""/>
      <w:lvlJc w:val="left"/>
      <w:pPr>
        <w:ind w:left="0" w:firstLine="0"/>
      </w:pPr>
    </w:lvl>
    <w:lvl w:ilvl="3" w:tplc="5BB6B744">
      <w:start w:val="1"/>
      <w:numFmt w:val="none"/>
      <w:suff w:val="nothing"/>
      <w:lvlText w:val=""/>
      <w:lvlJc w:val="left"/>
      <w:pPr>
        <w:ind w:left="0" w:firstLine="0"/>
      </w:pPr>
    </w:lvl>
    <w:lvl w:ilvl="4" w:tplc="52944DA6">
      <w:start w:val="1"/>
      <w:numFmt w:val="none"/>
      <w:suff w:val="nothing"/>
      <w:lvlText w:val=""/>
      <w:lvlJc w:val="left"/>
      <w:pPr>
        <w:ind w:left="0" w:firstLine="0"/>
      </w:pPr>
    </w:lvl>
    <w:lvl w:ilvl="5" w:tplc="71A2EE00">
      <w:start w:val="1"/>
      <w:numFmt w:val="none"/>
      <w:suff w:val="nothing"/>
      <w:lvlText w:val=""/>
      <w:lvlJc w:val="left"/>
      <w:pPr>
        <w:ind w:left="0" w:firstLine="0"/>
      </w:pPr>
    </w:lvl>
    <w:lvl w:ilvl="6" w:tplc="0FB01E42">
      <w:start w:val="1"/>
      <w:numFmt w:val="none"/>
      <w:suff w:val="nothing"/>
      <w:lvlText w:val=""/>
      <w:lvlJc w:val="left"/>
      <w:pPr>
        <w:ind w:left="0" w:firstLine="0"/>
      </w:pPr>
    </w:lvl>
    <w:lvl w:ilvl="7" w:tplc="2658567E">
      <w:start w:val="1"/>
      <w:numFmt w:val="none"/>
      <w:suff w:val="nothing"/>
      <w:lvlText w:val=""/>
      <w:lvlJc w:val="left"/>
      <w:pPr>
        <w:ind w:left="0" w:firstLine="0"/>
      </w:pPr>
    </w:lvl>
    <w:lvl w:ilvl="8" w:tplc="A588EEF6">
      <w:start w:val="1"/>
      <w:numFmt w:val="none"/>
      <w:suff w:val="nothing"/>
      <w:lvlText w:val=""/>
      <w:lvlJc w:val="left"/>
      <w:pPr>
        <w:ind w:left="0" w:firstLine="0"/>
      </w:pPr>
    </w:lvl>
  </w:abstractNum>
  <w:abstractNum w:abstractNumId="31" w15:restartNumberingAfterBreak="0">
    <w:nsid w:val="6FF01EB5"/>
    <w:multiLevelType w:val="hybridMultilevel"/>
    <w:tmpl w:val="4428073A"/>
    <w:lvl w:ilvl="0" w:tplc="1A300C58">
      <w:start w:val="1"/>
      <w:numFmt w:val="bullet"/>
      <w:lvlText w:val=""/>
      <w:lvlJc w:val="left"/>
      <w:pPr>
        <w:ind w:left="720" w:hanging="360"/>
      </w:pPr>
      <w:rPr>
        <w:rFonts w:ascii="Symbol" w:hAnsi="Symbol" w:hint="default"/>
      </w:rPr>
    </w:lvl>
    <w:lvl w:ilvl="1" w:tplc="BE184468">
      <w:start w:val="1"/>
      <w:numFmt w:val="bullet"/>
      <w:lvlText w:val="o"/>
      <w:lvlJc w:val="left"/>
      <w:pPr>
        <w:ind w:left="1440" w:hanging="360"/>
      </w:pPr>
      <w:rPr>
        <w:rFonts w:ascii="Courier New" w:hAnsi="Courier New" w:hint="default"/>
      </w:rPr>
    </w:lvl>
    <w:lvl w:ilvl="2" w:tplc="D40A1FA8">
      <w:start w:val="1"/>
      <w:numFmt w:val="bullet"/>
      <w:lvlText w:val=""/>
      <w:lvlJc w:val="left"/>
      <w:pPr>
        <w:ind w:left="2160" w:hanging="360"/>
      </w:pPr>
      <w:rPr>
        <w:rFonts w:ascii="Wingdings" w:hAnsi="Wingdings" w:hint="default"/>
      </w:rPr>
    </w:lvl>
    <w:lvl w:ilvl="3" w:tplc="CE4A7940">
      <w:start w:val="1"/>
      <w:numFmt w:val="bullet"/>
      <w:lvlText w:val=""/>
      <w:lvlJc w:val="left"/>
      <w:pPr>
        <w:ind w:left="2880" w:hanging="360"/>
      </w:pPr>
      <w:rPr>
        <w:rFonts w:ascii="Symbol" w:hAnsi="Symbol" w:hint="default"/>
      </w:rPr>
    </w:lvl>
    <w:lvl w:ilvl="4" w:tplc="3028B428">
      <w:start w:val="1"/>
      <w:numFmt w:val="bullet"/>
      <w:lvlText w:val="o"/>
      <w:lvlJc w:val="left"/>
      <w:pPr>
        <w:ind w:left="3600" w:hanging="360"/>
      </w:pPr>
      <w:rPr>
        <w:rFonts w:ascii="Courier New" w:hAnsi="Courier New" w:hint="default"/>
      </w:rPr>
    </w:lvl>
    <w:lvl w:ilvl="5" w:tplc="0D9450FC">
      <w:start w:val="1"/>
      <w:numFmt w:val="bullet"/>
      <w:lvlText w:val=""/>
      <w:lvlJc w:val="left"/>
      <w:pPr>
        <w:ind w:left="4320" w:hanging="360"/>
      </w:pPr>
      <w:rPr>
        <w:rFonts w:ascii="Wingdings" w:hAnsi="Wingdings" w:hint="default"/>
      </w:rPr>
    </w:lvl>
    <w:lvl w:ilvl="6" w:tplc="4E0A5558">
      <w:start w:val="1"/>
      <w:numFmt w:val="bullet"/>
      <w:lvlText w:val=""/>
      <w:lvlJc w:val="left"/>
      <w:pPr>
        <w:ind w:left="5040" w:hanging="360"/>
      </w:pPr>
      <w:rPr>
        <w:rFonts w:ascii="Symbol" w:hAnsi="Symbol" w:hint="default"/>
      </w:rPr>
    </w:lvl>
    <w:lvl w:ilvl="7" w:tplc="A4943F52">
      <w:start w:val="1"/>
      <w:numFmt w:val="bullet"/>
      <w:lvlText w:val="o"/>
      <w:lvlJc w:val="left"/>
      <w:pPr>
        <w:ind w:left="5760" w:hanging="360"/>
      </w:pPr>
      <w:rPr>
        <w:rFonts w:ascii="Courier New" w:hAnsi="Courier New" w:hint="default"/>
      </w:rPr>
    </w:lvl>
    <w:lvl w:ilvl="8" w:tplc="AB30FC28">
      <w:start w:val="1"/>
      <w:numFmt w:val="bullet"/>
      <w:lvlText w:val=""/>
      <w:lvlJc w:val="left"/>
      <w:pPr>
        <w:ind w:left="6480" w:hanging="360"/>
      </w:pPr>
      <w:rPr>
        <w:rFonts w:ascii="Wingdings" w:hAnsi="Wingdings" w:hint="default"/>
      </w:rPr>
    </w:lvl>
  </w:abstractNum>
  <w:abstractNum w:abstractNumId="32" w15:restartNumberingAfterBreak="0">
    <w:nsid w:val="7F4F50C1"/>
    <w:multiLevelType w:val="hybridMultilevel"/>
    <w:tmpl w:val="62DE3E5E"/>
    <w:lvl w:ilvl="0" w:tplc="EDB8414A">
      <w:start w:val="1"/>
      <w:numFmt w:val="bullet"/>
      <w:lvlText w:val=""/>
      <w:lvlJc w:val="left"/>
      <w:pPr>
        <w:ind w:left="720" w:hanging="360"/>
      </w:pPr>
      <w:rPr>
        <w:rFonts w:ascii="Symbol" w:hAnsi="Symbol" w:hint="default"/>
      </w:rPr>
    </w:lvl>
    <w:lvl w:ilvl="1" w:tplc="196E0A16">
      <w:start w:val="1"/>
      <w:numFmt w:val="bullet"/>
      <w:lvlText w:val="o"/>
      <w:lvlJc w:val="left"/>
      <w:pPr>
        <w:ind w:left="1440" w:hanging="360"/>
      </w:pPr>
      <w:rPr>
        <w:rFonts w:ascii="Courier New" w:hAnsi="Courier New" w:hint="default"/>
      </w:rPr>
    </w:lvl>
    <w:lvl w:ilvl="2" w:tplc="54D87E64">
      <w:start w:val="1"/>
      <w:numFmt w:val="bullet"/>
      <w:lvlText w:val=""/>
      <w:lvlJc w:val="left"/>
      <w:pPr>
        <w:ind w:left="2160" w:hanging="360"/>
      </w:pPr>
      <w:rPr>
        <w:rFonts w:ascii="Wingdings" w:hAnsi="Wingdings" w:hint="default"/>
      </w:rPr>
    </w:lvl>
    <w:lvl w:ilvl="3" w:tplc="60E006B4">
      <w:start w:val="1"/>
      <w:numFmt w:val="bullet"/>
      <w:lvlText w:val=""/>
      <w:lvlJc w:val="left"/>
      <w:pPr>
        <w:ind w:left="2880" w:hanging="360"/>
      </w:pPr>
      <w:rPr>
        <w:rFonts w:ascii="Symbol" w:hAnsi="Symbol" w:hint="default"/>
      </w:rPr>
    </w:lvl>
    <w:lvl w:ilvl="4" w:tplc="8E887884">
      <w:start w:val="1"/>
      <w:numFmt w:val="bullet"/>
      <w:lvlText w:val="o"/>
      <w:lvlJc w:val="left"/>
      <w:pPr>
        <w:ind w:left="3600" w:hanging="360"/>
      </w:pPr>
      <w:rPr>
        <w:rFonts w:ascii="Courier New" w:hAnsi="Courier New" w:hint="default"/>
      </w:rPr>
    </w:lvl>
    <w:lvl w:ilvl="5" w:tplc="C44C4D8E">
      <w:start w:val="1"/>
      <w:numFmt w:val="bullet"/>
      <w:lvlText w:val=""/>
      <w:lvlJc w:val="left"/>
      <w:pPr>
        <w:ind w:left="4320" w:hanging="360"/>
      </w:pPr>
      <w:rPr>
        <w:rFonts w:ascii="Wingdings" w:hAnsi="Wingdings" w:hint="default"/>
      </w:rPr>
    </w:lvl>
    <w:lvl w:ilvl="6" w:tplc="C8D08C4E">
      <w:start w:val="1"/>
      <w:numFmt w:val="bullet"/>
      <w:lvlText w:val=""/>
      <w:lvlJc w:val="left"/>
      <w:pPr>
        <w:ind w:left="5040" w:hanging="360"/>
      </w:pPr>
      <w:rPr>
        <w:rFonts w:ascii="Symbol" w:hAnsi="Symbol" w:hint="default"/>
      </w:rPr>
    </w:lvl>
    <w:lvl w:ilvl="7" w:tplc="23327BF4">
      <w:start w:val="1"/>
      <w:numFmt w:val="bullet"/>
      <w:lvlText w:val="o"/>
      <w:lvlJc w:val="left"/>
      <w:pPr>
        <w:ind w:left="5760" w:hanging="360"/>
      </w:pPr>
      <w:rPr>
        <w:rFonts w:ascii="Courier New" w:hAnsi="Courier New" w:hint="default"/>
      </w:rPr>
    </w:lvl>
    <w:lvl w:ilvl="8" w:tplc="B1FEEC16">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5"/>
  </w:num>
  <w:num w:numId="4">
    <w:abstractNumId w:val="1"/>
  </w:num>
  <w:num w:numId="5">
    <w:abstractNumId w:val="3"/>
  </w:num>
  <w:num w:numId="6">
    <w:abstractNumId w:val="15"/>
  </w:num>
  <w:num w:numId="7">
    <w:abstractNumId w:val="20"/>
  </w:num>
  <w:num w:numId="8">
    <w:abstractNumId w:val="32"/>
  </w:num>
  <w:num w:numId="9">
    <w:abstractNumId w:val="23"/>
  </w:num>
  <w:num w:numId="10">
    <w:abstractNumId w:val="0"/>
  </w:num>
  <w:num w:numId="11">
    <w:abstractNumId w:val="8"/>
  </w:num>
  <w:num w:numId="12">
    <w:abstractNumId w:val="9"/>
  </w:num>
  <w:num w:numId="13">
    <w:abstractNumId w:val="31"/>
  </w:num>
  <w:num w:numId="14">
    <w:abstractNumId w:val="11"/>
  </w:num>
  <w:num w:numId="15">
    <w:abstractNumId w:val="5"/>
  </w:num>
  <w:num w:numId="16">
    <w:abstractNumId w:val="24"/>
  </w:num>
  <w:num w:numId="17">
    <w:abstractNumId w:val="28"/>
  </w:num>
  <w:num w:numId="18">
    <w:abstractNumId w:val="17"/>
  </w:num>
  <w:num w:numId="19">
    <w:abstractNumId w:val="7"/>
  </w:num>
  <w:num w:numId="20">
    <w:abstractNumId w:val="26"/>
  </w:num>
  <w:num w:numId="21">
    <w:abstractNumId w:val="10"/>
  </w:num>
  <w:num w:numId="22">
    <w:abstractNumId w:val="6"/>
  </w:num>
  <w:num w:numId="23">
    <w:abstractNumId w:val="27"/>
  </w:num>
  <w:num w:numId="24">
    <w:abstractNumId w:val="12"/>
  </w:num>
  <w:num w:numId="25">
    <w:abstractNumId w:val="4"/>
  </w:num>
  <w:num w:numId="26">
    <w:abstractNumId w:val="30"/>
  </w:num>
  <w:num w:numId="27">
    <w:abstractNumId w:val="22"/>
  </w:num>
  <w:num w:numId="28">
    <w:abstractNumId w:val="29"/>
  </w:num>
  <w:num w:numId="29">
    <w:abstractNumId w:val="21"/>
  </w:num>
  <w:num w:numId="30">
    <w:abstractNumId w:val="18"/>
  </w:num>
  <w:num w:numId="31">
    <w:abstractNumId w:val="14"/>
  </w:num>
  <w:num w:numId="32">
    <w:abstractNumId w:val="1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8481A"/>
    <w:rsid w:val="002846F3"/>
    <w:rsid w:val="003E0CF0"/>
    <w:rsid w:val="003F1675"/>
    <w:rsid w:val="004061A8"/>
    <w:rsid w:val="00433C7F"/>
    <w:rsid w:val="00542C74"/>
    <w:rsid w:val="00670FB7"/>
    <w:rsid w:val="007741EE"/>
    <w:rsid w:val="00AEEE17"/>
    <w:rsid w:val="00B03767"/>
    <w:rsid w:val="00BE3DD1"/>
    <w:rsid w:val="00CC68CF"/>
    <w:rsid w:val="00CC789C"/>
    <w:rsid w:val="00DD7CC7"/>
    <w:rsid w:val="00E18C4C"/>
    <w:rsid w:val="00EC265F"/>
    <w:rsid w:val="00F41826"/>
    <w:rsid w:val="00F743A5"/>
    <w:rsid w:val="00F8481A"/>
    <w:rsid w:val="00FE1D5A"/>
    <w:rsid w:val="0108243F"/>
    <w:rsid w:val="0243478C"/>
    <w:rsid w:val="02728CA8"/>
    <w:rsid w:val="02EEA10F"/>
    <w:rsid w:val="033F32B6"/>
    <w:rsid w:val="034026ED"/>
    <w:rsid w:val="04A1EA2A"/>
    <w:rsid w:val="04A4286B"/>
    <w:rsid w:val="057C52EA"/>
    <w:rsid w:val="05E68A09"/>
    <w:rsid w:val="063CD9E4"/>
    <w:rsid w:val="067765D1"/>
    <w:rsid w:val="068375B2"/>
    <w:rsid w:val="06AB5C84"/>
    <w:rsid w:val="07467064"/>
    <w:rsid w:val="075BB963"/>
    <w:rsid w:val="077E313C"/>
    <w:rsid w:val="080331BD"/>
    <w:rsid w:val="084B9D52"/>
    <w:rsid w:val="085749A5"/>
    <w:rsid w:val="093BE5ED"/>
    <w:rsid w:val="098E9EBB"/>
    <w:rsid w:val="0A0E969C"/>
    <w:rsid w:val="0A6E011B"/>
    <w:rsid w:val="0AC6F8CD"/>
    <w:rsid w:val="0AE67152"/>
    <w:rsid w:val="0B456E95"/>
    <w:rsid w:val="0C649808"/>
    <w:rsid w:val="0C8BD747"/>
    <w:rsid w:val="0CB060A6"/>
    <w:rsid w:val="0D470DB9"/>
    <w:rsid w:val="0E22DB5F"/>
    <w:rsid w:val="0E68258C"/>
    <w:rsid w:val="0FAA2011"/>
    <w:rsid w:val="0FF2798D"/>
    <w:rsid w:val="10AA13D1"/>
    <w:rsid w:val="1140F7CB"/>
    <w:rsid w:val="1169ACDD"/>
    <w:rsid w:val="11934B41"/>
    <w:rsid w:val="12A18AE5"/>
    <w:rsid w:val="12F79E86"/>
    <w:rsid w:val="13048866"/>
    <w:rsid w:val="13C913BA"/>
    <w:rsid w:val="13D0367D"/>
    <w:rsid w:val="1471E669"/>
    <w:rsid w:val="14E19CA3"/>
    <w:rsid w:val="153398B2"/>
    <w:rsid w:val="153C979A"/>
    <w:rsid w:val="160F9FA1"/>
    <w:rsid w:val="16D17114"/>
    <w:rsid w:val="16EA8D58"/>
    <w:rsid w:val="175BB3D6"/>
    <w:rsid w:val="17913045"/>
    <w:rsid w:val="17F6D5E0"/>
    <w:rsid w:val="182B97E3"/>
    <w:rsid w:val="18BE70CC"/>
    <w:rsid w:val="190F97FD"/>
    <w:rsid w:val="199137A5"/>
    <w:rsid w:val="19D1AA78"/>
    <w:rsid w:val="1A1364DA"/>
    <w:rsid w:val="1A2E4B5D"/>
    <w:rsid w:val="1A35CC68"/>
    <w:rsid w:val="1AA429B9"/>
    <w:rsid w:val="1B61965C"/>
    <w:rsid w:val="1BAAACE6"/>
    <w:rsid w:val="1C7BF959"/>
    <w:rsid w:val="1C942CBA"/>
    <w:rsid w:val="1E2EB9EC"/>
    <w:rsid w:val="1E88429A"/>
    <w:rsid w:val="1E8B22B9"/>
    <w:rsid w:val="1F9985F4"/>
    <w:rsid w:val="201EC365"/>
    <w:rsid w:val="206E3EFE"/>
    <w:rsid w:val="2110E380"/>
    <w:rsid w:val="211C29F7"/>
    <w:rsid w:val="211FBE70"/>
    <w:rsid w:val="21EE9796"/>
    <w:rsid w:val="2227D321"/>
    <w:rsid w:val="222F49AF"/>
    <w:rsid w:val="22B2B8D4"/>
    <w:rsid w:val="22BF0A47"/>
    <w:rsid w:val="22C068D7"/>
    <w:rsid w:val="232AFBA1"/>
    <w:rsid w:val="23C6E4D9"/>
    <w:rsid w:val="24CFA45C"/>
    <w:rsid w:val="25385FD3"/>
    <w:rsid w:val="25994A4B"/>
    <w:rsid w:val="2620515D"/>
    <w:rsid w:val="26646C16"/>
    <w:rsid w:val="2720809F"/>
    <w:rsid w:val="2796AFE1"/>
    <w:rsid w:val="299C8FA4"/>
    <w:rsid w:val="2ADC3039"/>
    <w:rsid w:val="2B455FB9"/>
    <w:rsid w:val="2BFFB8B0"/>
    <w:rsid w:val="2C3568D3"/>
    <w:rsid w:val="2E292698"/>
    <w:rsid w:val="2F1DB26C"/>
    <w:rsid w:val="2F5A8BE1"/>
    <w:rsid w:val="2FB27B37"/>
    <w:rsid w:val="300AE1EA"/>
    <w:rsid w:val="30672C56"/>
    <w:rsid w:val="30B04081"/>
    <w:rsid w:val="316B913D"/>
    <w:rsid w:val="3197BF96"/>
    <w:rsid w:val="32442F04"/>
    <w:rsid w:val="3253B56C"/>
    <w:rsid w:val="329DC79B"/>
    <w:rsid w:val="32FE3BFB"/>
    <w:rsid w:val="33852A11"/>
    <w:rsid w:val="33975609"/>
    <w:rsid w:val="341538D4"/>
    <w:rsid w:val="345B0AB5"/>
    <w:rsid w:val="34765C2D"/>
    <w:rsid w:val="347E6208"/>
    <w:rsid w:val="34C95AF2"/>
    <w:rsid w:val="359D181A"/>
    <w:rsid w:val="35DE5FC6"/>
    <w:rsid w:val="37418EA7"/>
    <w:rsid w:val="3773F216"/>
    <w:rsid w:val="381DE25B"/>
    <w:rsid w:val="3868E2B0"/>
    <w:rsid w:val="3945C895"/>
    <w:rsid w:val="398F0AA4"/>
    <w:rsid w:val="3996DD57"/>
    <w:rsid w:val="39BB9F95"/>
    <w:rsid w:val="39C4BC4E"/>
    <w:rsid w:val="39CCF1CE"/>
    <w:rsid w:val="3A4BC820"/>
    <w:rsid w:val="3AB445D5"/>
    <w:rsid w:val="3AE10D5F"/>
    <w:rsid w:val="3B8C87BE"/>
    <w:rsid w:val="3BC676C9"/>
    <w:rsid w:val="3BE01E15"/>
    <w:rsid w:val="3BF2C08C"/>
    <w:rsid w:val="3CA9C27A"/>
    <w:rsid w:val="3CB0B5B8"/>
    <w:rsid w:val="3CECF522"/>
    <w:rsid w:val="3D3B96DC"/>
    <w:rsid w:val="3DB11B43"/>
    <w:rsid w:val="3E358B23"/>
    <w:rsid w:val="3EA388A3"/>
    <w:rsid w:val="3F13AE34"/>
    <w:rsid w:val="3FE5C079"/>
    <w:rsid w:val="40A5C8C8"/>
    <w:rsid w:val="40D537B8"/>
    <w:rsid w:val="412E26D7"/>
    <w:rsid w:val="41587B6D"/>
    <w:rsid w:val="4184B9B0"/>
    <w:rsid w:val="421D3827"/>
    <w:rsid w:val="4288AF02"/>
    <w:rsid w:val="42EE8E7F"/>
    <w:rsid w:val="42FFFFFE"/>
    <w:rsid w:val="4379DFB7"/>
    <w:rsid w:val="43D83B71"/>
    <w:rsid w:val="43EE71F1"/>
    <w:rsid w:val="447936B7"/>
    <w:rsid w:val="45545604"/>
    <w:rsid w:val="46534BEF"/>
    <w:rsid w:val="466357B0"/>
    <w:rsid w:val="467408F3"/>
    <w:rsid w:val="46746F3E"/>
    <w:rsid w:val="46A10EF0"/>
    <w:rsid w:val="46C3AC61"/>
    <w:rsid w:val="46CE74A9"/>
    <w:rsid w:val="4775D285"/>
    <w:rsid w:val="4796AEE0"/>
    <w:rsid w:val="48C91325"/>
    <w:rsid w:val="48CF9EFC"/>
    <w:rsid w:val="4B57BC42"/>
    <w:rsid w:val="4B589383"/>
    <w:rsid w:val="4C6E2268"/>
    <w:rsid w:val="4C8EE24C"/>
    <w:rsid w:val="4CF43CA6"/>
    <w:rsid w:val="4D6D70FD"/>
    <w:rsid w:val="4DD0247E"/>
    <w:rsid w:val="4E683AA7"/>
    <w:rsid w:val="4EBF1CA1"/>
    <w:rsid w:val="4EEAB686"/>
    <w:rsid w:val="4F333455"/>
    <w:rsid w:val="4F349284"/>
    <w:rsid w:val="4F3A0F49"/>
    <w:rsid w:val="4FB8687F"/>
    <w:rsid w:val="50B0BBED"/>
    <w:rsid w:val="51490675"/>
    <w:rsid w:val="519C83B7"/>
    <w:rsid w:val="52118579"/>
    <w:rsid w:val="522FBBF3"/>
    <w:rsid w:val="525144A9"/>
    <w:rsid w:val="52BD0453"/>
    <w:rsid w:val="52E77157"/>
    <w:rsid w:val="53657DF5"/>
    <w:rsid w:val="536B2EA1"/>
    <w:rsid w:val="53B2FF78"/>
    <w:rsid w:val="53D4B5AA"/>
    <w:rsid w:val="54AFDA2D"/>
    <w:rsid w:val="5567F058"/>
    <w:rsid w:val="558600BC"/>
    <w:rsid w:val="569D1EB7"/>
    <w:rsid w:val="57707995"/>
    <w:rsid w:val="57FD0484"/>
    <w:rsid w:val="58154360"/>
    <w:rsid w:val="5858778E"/>
    <w:rsid w:val="58E8EA0C"/>
    <w:rsid w:val="59CF68C0"/>
    <w:rsid w:val="5A6864DF"/>
    <w:rsid w:val="5A688A05"/>
    <w:rsid w:val="5AD1D0EB"/>
    <w:rsid w:val="5ADD2462"/>
    <w:rsid w:val="5AF18BAD"/>
    <w:rsid w:val="5B1EAB1F"/>
    <w:rsid w:val="5BA2C941"/>
    <w:rsid w:val="5BB4037C"/>
    <w:rsid w:val="5C51D77E"/>
    <w:rsid w:val="5C81A9BC"/>
    <w:rsid w:val="5CA7659C"/>
    <w:rsid w:val="5CE937F7"/>
    <w:rsid w:val="5D574FAD"/>
    <w:rsid w:val="5D9A3338"/>
    <w:rsid w:val="5DBFC8C2"/>
    <w:rsid w:val="5DC7B60F"/>
    <w:rsid w:val="5DFB1A87"/>
    <w:rsid w:val="5E4A7A16"/>
    <w:rsid w:val="5EBC8235"/>
    <w:rsid w:val="5ED4AAF6"/>
    <w:rsid w:val="5EEC06E4"/>
    <w:rsid w:val="5F635B90"/>
    <w:rsid w:val="5F7AFBB7"/>
    <w:rsid w:val="5F833C35"/>
    <w:rsid w:val="5F9D7464"/>
    <w:rsid w:val="5FDBF2B2"/>
    <w:rsid w:val="602807A5"/>
    <w:rsid w:val="60799500"/>
    <w:rsid w:val="60F7ECBD"/>
    <w:rsid w:val="60FEEC1C"/>
    <w:rsid w:val="61259B26"/>
    <w:rsid w:val="61BAD6B7"/>
    <w:rsid w:val="61D88267"/>
    <w:rsid w:val="6242266F"/>
    <w:rsid w:val="62AD1745"/>
    <w:rsid w:val="62EFB1CE"/>
    <w:rsid w:val="635248A5"/>
    <w:rsid w:val="6355C2D4"/>
    <w:rsid w:val="63D824C5"/>
    <w:rsid w:val="63E78E9C"/>
    <w:rsid w:val="6450B340"/>
    <w:rsid w:val="64972B8B"/>
    <w:rsid w:val="64C8354E"/>
    <w:rsid w:val="658DD4D8"/>
    <w:rsid w:val="6596073B"/>
    <w:rsid w:val="669427CC"/>
    <w:rsid w:val="66B512E2"/>
    <w:rsid w:val="66E6627B"/>
    <w:rsid w:val="670B8040"/>
    <w:rsid w:val="67627F28"/>
    <w:rsid w:val="67C31187"/>
    <w:rsid w:val="68A42DEF"/>
    <w:rsid w:val="68EFBFFB"/>
    <w:rsid w:val="692D8D67"/>
    <w:rsid w:val="6936C106"/>
    <w:rsid w:val="69A1C48B"/>
    <w:rsid w:val="69F90AAE"/>
    <w:rsid w:val="6A1F4F76"/>
    <w:rsid w:val="6C98DE9A"/>
    <w:rsid w:val="6C9F4227"/>
    <w:rsid w:val="6D64761E"/>
    <w:rsid w:val="6E31576F"/>
    <w:rsid w:val="6EBE75C5"/>
    <w:rsid w:val="6F00A7FC"/>
    <w:rsid w:val="6F1C76BD"/>
    <w:rsid w:val="6F252DAC"/>
    <w:rsid w:val="6F412D06"/>
    <w:rsid w:val="6F454E95"/>
    <w:rsid w:val="6F50A071"/>
    <w:rsid w:val="6F58351A"/>
    <w:rsid w:val="6F590D7D"/>
    <w:rsid w:val="70A17B0F"/>
    <w:rsid w:val="70BF81AC"/>
    <w:rsid w:val="70C25C68"/>
    <w:rsid w:val="70C294CB"/>
    <w:rsid w:val="70DCDAA8"/>
    <w:rsid w:val="7137C4FF"/>
    <w:rsid w:val="71CD2A2F"/>
    <w:rsid w:val="71F15567"/>
    <w:rsid w:val="71FD3FC2"/>
    <w:rsid w:val="724DC077"/>
    <w:rsid w:val="7310D2FF"/>
    <w:rsid w:val="7325432D"/>
    <w:rsid w:val="73A8A5D2"/>
    <w:rsid w:val="73C11380"/>
    <w:rsid w:val="7443F13E"/>
    <w:rsid w:val="747587AE"/>
    <w:rsid w:val="74BF99C1"/>
    <w:rsid w:val="752F954C"/>
    <w:rsid w:val="7545B2FE"/>
    <w:rsid w:val="757FA452"/>
    <w:rsid w:val="75C733D2"/>
    <w:rsid w:val="75CEC99D"/>
    <w:rsid w:val="75D4B108"/>
    <w:rsid w:val="76947C12"/>
    <w:rsid w:val="76DCE325"/>
    <w:rsid w:val="76FAE02E"/>
    <w:rsid w:val="77447EEC"/>
    <w:rsid w:val="778A8D7D"/>
    <w:rsid w:val="779856FC"/>
    <w:rsid w:val="77A67827"/>
    <w:rsid w:val="77C54EB6"/>
    <w:rsid w:val="77C94556"/>
    <w:rsid w:val="77DDEC8F"/>
    <w:rsid w:val="783EA176"/>
    <w:rsid w:val="785DE7B5"/>
    <w:rsid w:val="787A6AF5"/>
    <w:rsid w:val="79279138"/>
    <w:rsid w:val="7951CF9B"/>
    <w:rsid w:val="79A0D81C"/>
    <w:rsid w:val="79E13D5C"/>
    <w:rsid w:val="79E5AE6F"/>
    <w:rsid w:val="7ABB5D3A"/>
    <w:rsid w:val="7B4DCD23"/>
    <w:rsid w:val="7C36EAA5"/>
    <w:rsid w:val="7D0BA191"/>
    <w:rsid w:val="7D1AF302"/>
    <w:rsid w:val="7D50CE53"/>
    <w:rsid w:val="7DFBCB77"/>
    <w:rsid w:val="7E47129B"/>
    <w:rsid w:val="7E6720BF"/>
    <w:rsid w:val="7E7E1C0C"/>
    <w:rsid w:val="7EF54D5A"/>
    <w:rsid w:val="7F8368FD"/>
    <w:rsid w:val="7F8D1A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E12C"/>
  <w15:docId w15:val="{FC2E8F15-A5A1-4EAD-9F3F-917B4210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cs="Mangal"/>
      <w:kern w:val="2"/>
      <w:sz w:val="24"/>
      <w:szCs w:val="24"/>
      <w:lang w:val="en-US" w:eastAsia="hi-IN" w:bidi="hi-IN"/>
    </w:rPr>
  </w:style>
  <w:style w:type="paragraph" w:styleId="Heading1">
    <w:name w:val="heading 1"/>
    <w:basedOn w:val="Normal"/>
    <w:next w:val="Normal"/>
    <w:link w:val="Heading1Char"/>
    <w:uiPriority w:val="9"/>
    <w:qFormat/>
    <w:rsid w:val="00CC68CF"/>
    <w:pPr>
      <w:keepNext/>
      <w:keepLines/>
      <w:spacing w:before="240"/>
      <w:outlineLvl w:val="0"/>
    </w:pPr>
    <w:rPr>
      <w:rFonts w:asciiTheme="majorHAnsi" w:eastAsiaTheme="majorEastAsia" w:hAnsiTheme="majorHAnsi"/>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InternetLink">
    <w:name w:val="Internet Link"/>
    <w:rPr>
      <w:color w:val="000080"/>
      <w:u w:val="single"/>
    </w:rPr>
  </w:style>
  <w:style w:type="character" w:customStyle="1" w:styleId="FooterChar">
    <w:name w:val="Footer Char"/>
    <w:qFormat/>
    <w:rPr>
      <w:rFonts w:eastAsia="Lucida Sans Unicode" w:cs="Mangal"/>
      <w:kern w:val="2"/>
      <w:sz w:val="24"/>
      <w:szCs w:val="24"/>
      <w:lang w:val="en-US" w:eastAsia="hi-IN" w:bidi="hi-IN"/>
    </w:rPr>
  </w:style>
  <w:style w:type="character" w:customStyle="1" w:styleId="HeaderChar">
    <w:name w:val="Header Char"/>
    <w:qFormat/>
    <w:rPr>
      <w:rFonts w:eastAsia="Lucida Sans Unicode" w:cs="Mangal"/>
      <w:kern w:val="2"/>
      <w:sz w:val="24"/>
      <w:szCs w:val="24"/>
      <w:lang w:val="en-US" w:eastAsia="hi-IN" w:bidi="hi-IN"/>
    </w:rPr>
  </w:style>
  <w:style w:type="character" w:customStyle="1" w:styleId="NoSpacingChar">
    <w:name w:val="No Spacing Char"/>
    <w:basedOn w:val="DefaultParagraphFont"/>
    <w:qFormat/>
    <w:rPr>
      <w:rFonts w:eastAsia="Lucida Sans Unicode" w:cs="Mangal"/>
      <w:kern w:val="2"/>
      <w:sz w:val="24"/>
      <w:szCs w:val="21"/>
      <w:lang w:val="en-US" w:eastAsia="hi-IN" w:bidi="hi-IN"/>
    </w:rPr>
  </w:style>
  <w:style w:type="character" w:styleId="UnresolvedMention">
    <w:name w:val="Unresolved Mention"/>
    <w:basedOn w:val="DefaultParagraphFont"/>
    <w:qFormat/>
    <w:rPr>
      <w:color w:val="808080"/>
      <w:highlight w:val="whit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Lucida Sans Unicode"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Lucida Sans Unicode" w:cs="Aria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Lucida Sans Unicode"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Lucida Sans Unicode" w:cs="Arial"/>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Lucida Sans Unicode" w:cs="Arial"/>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Arial" w:hAnsi="Arial"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Arial" w:hAnsi="Arial"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ascii="Arial" w:hAnsi="Arial"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ascii="Arial" w:hAnsi="Arial" w:cs="Symbol"/>
    </w:rPr>
  </w:style>
  <w:style w:type="character" w:customStyle="1" w:styleId="ListLabel79">
    <w:name w:val="ListLabel 79"/>
    <w:qFormat/>
    <w:rPr>
      <w:rFonts w:ascii="Arial" w:hAnsi="Arial"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ascii="Arial" w:hAnsi="Arial"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Arial" w:hAnsi="Arial"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ascii="Arial" w:hAnsi="Arial"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ascii="Arial" w:hAnsi="Arial"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ascii="Arial" w:hAnsi="Arial"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Arial" w:hAnsi="Arial"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Arial" w:hAnsi="Arial"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paragraph" w:customStyle="1" w:styleId="IndentParaLevel1">
    <w:name w:val="IndentParaLevel1"/>
    <w:basedOn w:val="Normal"/>
    <w:qFormat/>
    <w:pPr>
      <w:widowControl/>
      <w:suppressAutoHyphens w:val="0"/>
      <w:spacing w:after="220"/>
      <w:ind w:left="964"/>
    </w:pPr>
    <w:rPr>
      <w:rFonts w:eastAsia="Times New Roman" w:cs="Times New Roman"/>
      <w:sz w:val="22"/>
      <w:lang w:val="en-AU" w:eastAsia="ar-SA" w:bidi="ar-SA"/>
    </w:rPr>
  </w:style>
  <w:style w:type="paragraph" w:customStyle="1" w:styleId="SubtitleTNR">
    <w:name w:val="Subtitle_TNR"/>
    <w:basedOn w:val="Normal"/>
    <w:qFormat/>
    <w:pPr>
      <w:keepNext/>
      <w:widowControl/>
      <w:suppressAutoHyphens w:val="0"/>
      <w:spacing w:after="220"/>
    </w:pPr>
    <w:rPr>
      <w:rFonts w:eastAsia="Times New Roman" w:cs="Times New Roman"/>
      <w:b/>
      <w:lang w:val="en-AU" w:eastAsia="ar-SA" w:bidi="ar-SA"/>
    </w:rPr>
  </w:style>
  <w:style w:type="paragraph" w:styleId="BalloonText">
    <w:name w:val="Balloon Text"/>
    <w:basedOn w:val="Normal"/>
    <w:qFormat/>
    <w:rPr>
      <w:rFonts w:ascii="Tahoma" w:hAnsi="Tahoma" w:cs="Tahoma"/>
      <w:sz w:val="16"/>
      <w:szCs w:val="16"/>
    </w:rPr>
  </w:style>
  <w:style w:type="paragraph" w:styleId="NoSpacing">
    <w:name w:val="No Spacing"/>
    <w:qFormat/>
    <w:pPr>
      <w:widowControl w:val="0"/>
      <w:suppressAutoHyphens/>
    </w:pPr>
    <w:rPr>
      <w:rFonts w:eastAsia="Lucida Sans Unicode" w:cs="Mangal"/>
      <w:kern w:val="2"/>
      <w:sz w:val="24"/>
      <w:szCs w:val="21"/>
      <w:lang w:val="en-US" w:eastAsia="hi-IN" w:bidi="hi-IN"/>
    </w:rPr>
  </w:style>
  <w:style w:type="paragraph" w:styleId="ListParagraph">
    <w:name w:val="List Paragraph"/>
    <w:basedOn w:val="Normal"/>
    <w:qFormat/>
    <w:pPr>
      <w:ind w:left="720"/>
      <w:contextualSpacing/>
    </w:pPr>
    <w:rPr>
      <w:szCs w:val="21"/>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C68CF"/>
    <w:rPr>
      <w:rFonts w:asciiTheme="majorHAnsi" w:eastAsiaTheme="majorEastAsia" w:hAnsiTheme="majorHAnsi" w:cs="Mangal"/>
      <w:color w:val="2F5496" w:themeColor="accent1" w:themeShade="BF"/>
      <w:kern w:val="2"/>
      <w:sz w:val="32"/>
      <w:szCs w:val="29"/>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hanrahan@2rph.org.au" TargetMode="External"/><Relationship Id="rId13" Type="http://schemas.openxmlformats.org/officeDocument/2006/relationships/hyperlink" Target="http://suicidecallbackservice.org.au/" TargetMode="External"/><Relationship Id="rId18" Type="http://schemas.openxmlformats.org/officeDocument/2006/relationships/image" Target="media/image1.jpg"/><Relationship Id="rId26" Type="http://schemas.openxmlformats.org/officeDocument/2006/relationships/footer" Target="footer3.xml"/><Relationship Id="rId39" Type="http://schemas.openxmlformats.org/officeDocument/2006/relationships/hyperlink" Target="https://www.2rph.org.au/program/sydney" TargetMode="External"/><Relationship Id="rId3" Type="http://schemas.openxmlformats.org/officeDocument/2006/relationships/settings" Target="settings.xml"/><Relationship Id="rId21" Type="http://schemas.openxmlformats.org/officeDocument/2006/relationships/image" Target="media/image4.jpg"/><Relationship Id="rId34" Type="http://schemas.openxmlformats.org/officeDocument/2006/relationships/image" Target="media/image14.jpg"/><Relationship Id="rId42" Type="http://schemas.openxmlformats.org/officeDocument/2006/relationships/footer" Target="footer4.xml"/><Relationship Id="rId7" Type="http://schemas.openxmlformats.org/officeDocument/2006/relationships/hyperlink" Target="https://www.2rph.org.au/mrbs/edit_users.php?datatable=1" TargetMode="External"/><Relationship Id="rId12" Type="http://schemas.openxmlformats.org/officeDocument/2006/relationships/hyperlink" Target="http://beyondblue.org.au/" TargetMode="External"/><Relationship Id="rId17" Type="http://schemas.openxmlformats.org/officeDocument/2006/relationships/hyperlink" Target="https://docs.google.com/spreadsheets/d/10HbKrSpDzt8RY1a6j3Arwk2rrjPYyWSRqbMTDP_fdYg/edit" TargetMode="External"/><Relationship Id="rId25" Type="http://schemas.openxmlformats.org/officeDocument/2006/relationships/footer" Target="footer2.xml"/><Relationship Id="rId33" Type="http://schemas.openxmlformats.org/officeDocument/2006/relationships/image" Target="media/image13.jpg"/><Relationship Id="rId38" Type="http://schemas.openxmlformats.org/officeDocument/2006/relationships/image" Target="media/image17.jp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ealthdirect.gov.au/mental-health-helplines" TargetMode="External"/><Relationship Id="rId20" Type="http://schemas.openxmlformats.org/officeDocument/2006/relationships/image" Target="media/image3.jpg"/><Relationship Id="rId29" Type="http://schemas.openxmlformats.org/officeDocument/2006/relationships/image" Target="media/image9.jp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feline.org.au/" TargetMode="External"/><Relationship Id="rId24" Type="http://schemas.openxmlformats.org/officeDocument/2006/relationships/footer" Target="footer1.xml"/><Relationship Id="rId32" Type="http://schemas.openxmlformats.org/officeDocument/2006/relationships/image" Target="media/image12.jpg"/><Relationship Id="rId37" Type="http://schemas.openxmlformats.org/officeDocument/2006/relationships/image" Target="media/image16.png"/><Relationship Id="rId40" Type="http://schemas.openxmlformats.org/officeDocument/2006/relationships/hyperlink" Target="https://www.2rph.org.au/2rph_admin/resources/2rph-music-guidelines.docx"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1800respect.org.au/" TargetMode="External"/><Relationship Id="rId23" Type="http://schemas.openxmlformats.org/officeDocument/2006/relationships/image" Target="media/image6.jpg"/><Relationship Id="rId28" Type="http://schemas.openxmlformats.org/officeDocument/2006/relationships/image" Target="media/image8.jpg"/><Relationship Id="rId36" Type="http://schemas.openxmlformats.org/officeDocument/2006/relationships/image" Target="media/image15.png"/><Relationship Id="rId10" Type="http://schemas.openxmlformats.org/officeDocument/2006/relationships/hyperlink" Target="https://www.2rph.org.au/listen/podcasts" TargetMode="External"/><Relationship Id="rId19" Type="http://schemas.openxmlformats.org/officeDocument/2006/relationships/image" Target="media/image2.jpg"/><Relationship Id="rId31" Type="http://schemas.openxmlformats.org/officeDocument/2006/relationships/image" Target="media/image11.jpg"/><Relationship Id="rId44"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2rph.org.au" TargetMode="External"/><Relationship Id="rId14" Type="http://schemas.openxmlformats.org/officeDocument/2006/relationships/hyperlink" Target="https://butterfly.org.au/Get%20Support/Helpline/" TargetMode="External"/><Relationship Id="rId22" Type="http://schemas.openxmlformats.org/officeDocument/2006/relationships/image" Target="media/image5.jpg"/><Relationship Id="rId27" Type="http://schemas.openxmlformats.org/officeDocument/2006/relationships/image" Target="media/image7.jpg"/><Relationship Id="rId30" Type="http://schemas.openxmlformats.org/officeDocument/2006/relationships/image" Target="media/image10.jpg"/><Relationship Id="rId35" Type="http://schemas.openxmlformats.org/officeDocument/2006/relationships/hyperlink" Target="https://en.wikipedia.org/wiki/Pixel" TargetMode="External"/><Relationship Id="rId43"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15</Pages>
  <Words>3339</Words>
  <Characters>19038</Characters>
  <Application>Microsoft Office Word</Application>
  <DocSecurity>0</DocSecurity>
  <Lines>158</Lines>
  <Paragraphs>44</Paragraphs>
  <ScaleCrop>false</ScaleCrop>
  <Company>Radio for the Print Handicapped Co-operative Ltd (2RPH)</Company>
  <LinksUpToDate>false</LinksUpToDate>
  <CharactersWithSpaces>22333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record</dc:title>
  <dc:subject>An overview of how to record pre-recorded programs and books.</dc:subject>
  <dc:creator>Updated 24/01/2018</dc:creator>
  <dc:description/>
  <cp:lastModifiedBy>Nicola Snell</cp:lastModifiedBy>
  <cp:revision>33</cp:revision>
  <cp:lastPrinted>2018-07-06T07:02:00Z</cp:lastPrinted>
  <dcterms:created xsi:type="dcterms:W3CDTF">2018-07-06T07:01:00Z</dcterms:created>
  <dcterms:modified xsi:type="dcterms:W3CDTF">2021-06-15T06:13:00Z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Radio for the Print Handicapped Co-operative Ltd (2RPH)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